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D2" w:rsidRDefault="003524D2" w:rsidP="003524D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№3</w:t>
      </w:r>
    </w:p>
    <w:p w:rsidR="003524D2" w:rsidRDefault="003524D2" w:rsidP="003524D2">
      <w:pPr>
        <w:widowControl w:val="0"/>
        <w:autoSpaceDE w:val="0"/>
        <w:autoSpaceDN w:val="0"/>
        <w:jc w:val="right"/>
      </w:pPr>
    </w:p>
    <w:p w:rsidR="003524D2" w:rsidRDefault="003524D2" w:rsidP="003524D2">
      <w:pPr>
        <w:widowControl w:val="0"/>
        <w:autoSpaceDE w:val="0"/>
        <w:autoSpaceDN w:val="0"/>
        <w:jc w:val="both"/>
      </w:pPr>
    </w:p>
    <w:p w:rsidR="003524D2" w:rsidRDefault="003524D2" w:rsidP="003524D2">
      <w:pPr>
        <w:widowControl w:val="0"/>
        <w:autoSpaceDE w:val="0"/>
        <w:autoSpaceDN w:val="0"/>
        <w:jc w:val="both"/>
      </w:pPr>
    </w:p>
    <w:p w:rsidR="003524D2" w:rsidRDefault="003524D2" w:rsidP="00293EEB">
      <w:pPr>
        <w:widowControl w:val="0"/>
        <w:autoSpaceDE w:val="0"/>
        <w:autoSpaceDN w:val="0"/>
        <w:jc w:val="center"/>
      </w:pPr>
      <w:r>
        <w:t>ОТЧЕТ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2999"/>
        <w:gridCol w:w="3917"/>
        <w:gridCol w:w="763"/>
        <w:gridCol w:w="144"/>
        <w:gridCol w:w="1247"/>
      </w:tblGrid>
      <w:tr w:rsidR="003524D2" w:rsidTr="006A1C28">
        <w:trPr>
          <w:gridAfter w:val="2"/>
          <w:wAfter w:w="1391" w:type="dxa"/>
        </w:trPr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524D2" w:rsidRDefault="003524D2" w:rsidP="00293EE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результатах </w:t>
            </w:r>
            <w:r w:rsidR="005E0984">
              <w:rPr>
                <w:sz w:val="24"/>
                <w:szCs w:val="24"/>
                <w:lang w:eastAsia="en-US"/>
              </w:rPr>
              <w:t xml:space="preserve">осуществления </w:t>
            </w:r>
            <w:r>
              <w:rPr>
                <w:sz w:val="24"/>
                <w:szCs w:val="24"/>
                <w:lang w:eastAsia="en-US"/>
              </w:rPr>
              <w:t>внутреннего финансового аудита</w:t>
            </w:r>
          </w:p>
        </w:tc>
      </w:tr>
      <w:tr w:rsidR="003524D2" w:rsidTr="006A1C28">
        <w:trPr>
          <w:gridAfter w:val="2"/>
          <w:wAfter w:w="1391" w:type="dxa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4D2" w:rsidRDefault="003524D2" w:rsidP="00293EE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24D2" w:rsidRDefault="00863EF9" w:rsidP="00293EE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 состоянию на "04</w:t>
            </w:r>
            <w:r w:rsidR="001E5168">
              <w:rPr>
                <w:sz w:val="22"/>
                <w:lang w:eastAsia="en-US"/>
              </w:rPr>
              <w:t>_" _декабря</w:t>
            </w:r>
            <w:r w:rsidR="00293EEB">
              <w:rPr>
                <w:sz w:val="22"/>
                <w:lang w:eastAsia="en-US"/>
              </w:rPr>
              <w:t>___ 2020</w:t>
            </w:r>
            <w:r w:rsidR="003524D2">
              <w:rPr>
                <w:sz w:val="22"/>
                <w:lang w:eastAsia="en-US"/>
              </w:rPr>
              <w:t>__ года</w:t>
            </w:r>
          </w:p>
        </w:tc>
      </w:tr>
      <w:tr w:rsidR="003524D2" w:rsidTr="006A1C28">
        <w:trPr>
          <w:gridAfter w:val="2"/>
          <w:wAfter w:w="1391" w:type="dxa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главного администратора средств бюджета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_Администрация Осецкого сельского поселения_</w:t>
            </w:r>
          </w:p>
        </w:tc>
      </w:tr>
      <w:tr w:rsidR="003524D2" w:rsidTr="006A1C28">
        <w:trPr>
          <w:gridAfter w:val="2"/>
          <w:wAfter w:w="1391" w:type="dxa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бюджета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_бюджет Осецкого сельского поселения ____</w:t>
            </w:r>
          </w:p>
        </w:tc>
      </w:tr>
      <w:tr w:rsidR="003524D2" w:rsidTr="003524D2">
        <w:trPr>
          <w:gridAfter w:val="2"/>
          <w:wAfter w:w="1391" w:type="dxa"/>
          <w:trHeight w:val="345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Периодичность:  годовая</w:t>
            </w:r>
          </w:p>
          <w:p w:rsidR="003524D2" w:rsidRDefault="003524D2" w:rsidP="003524D2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Код строки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Значение показателя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проведенных аудиторских проверок,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1E5168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том числе:</w:t>
            </w:r>
          </w:p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отношении системы внутреннего финансового контроля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1E5168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достоверности бюджетной отчетности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044119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 них:</w:t>
            </w:r>
          </w:p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проведенных плановых аудиторских проверок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1E5168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 них:</w:t>
            </w:r>
          </w:p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исполненных рекомендаций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524D2" w:rsidTr="006A1C28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из них:</w:t>
            </w:r>
          </w:p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исполненных предложений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bookmarkStart w:id="0" w:name="P855"/>
            <w:bookmarkEnd w:id="0"/>
            <w:r>
              <w:rPr>
                <w:sz w:val="22"/>
                <w:lang w:eastAsia="en-US"/>
              </w:rPr>
              <w:t>051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</w:p>
    <w:p w:rsid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</w:p>
    <w:p w:rsid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Сведения о выявленных нарушениях и недостатках, тыс. руб. НЕТ</w:t>
      </w:r>
    </w:p>
    <w:p w:rsid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</w:p>
    <w:p w:rsidR="003524D2" w:rsidRDefault="003524D2" w:rsidP="003524D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851"/>
        <w:gridCol w:w="1134"/>
        <w:gridCol w:w="1276"/>
        <w:gridCol w:w="1275"/>
      </w:tblGrid>
      <w:tr w:rsidR="003524D2" w:rsidTr="003524D2">
        <w:trPr>
          <w:trHeight w:val="1589"/>
        </w:trPr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восстановленных средств и устраненных нарушений</w:t>
            </w:r>
          </w:p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 руб.)</w:t>
            </w:r>
          </w:p>
        </w:tc>
      </w:tr>
      <w:tr w:rsidR="003524D2" w:rsidTr="003524D2">
        <w:trPr>
          <w:trHeight w:val="478"/>
        </w:trPr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869"/>
            <w:bookmarkEnd w:id="1"/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870"/>
            <w:bookmarkEnd w:id="2"/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871"/>
            <w:bookmarkEnd w:id="3"/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872"/>
            <w:bookmarkEnd w:id="4"/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874"/>
            <w:bookmarkEnd w:id="5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880"/>
            <w:bookmarkEnd w:id="6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Нарушения правил ведения бюджетного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Нарушения порядка составления бюджетной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Несоблюдение порядка, целей и условий предоставления средств из бюджета (субсидий, инвестиций)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Нарушения порядка администрирования доходов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X</w:t>
            </w:r>
          </w:p>
        </w:tc>
      </w:tr>
      <w:tr w:rsidR="003524D2" w:rsidTr="003524D2"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нарушения и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D2" w:rsidRDefault="003524D2" w:rsidP="006A1C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D2" w:rsidRDefault="003524D2" w:rsidP="006A1C2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3524D2" w:rsidRDefault="003524D2" w:rsidP="003524D2">
      <w:pPr>
        <w:pStyle w:val="ConsPlusNormal"/>
        <w:jc w:val="both"/>
        <w:rPr>
          <w:rFonts w:ascii="Times New Roman" w:hAnsi="Times New Roman" w:cs="Times New Roman"/>
        </w:rPr>
      </w:pPr>
    </w:p>
    <w:p w:rsid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Пояснительная записка</w:t>
      </w:r>
    </w:p>
    <w:p w:rsidR="003524D2" w:rsidRPr="003524D2" w:rsidRDefault="00863EF9" w:rsidP="003524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01.12.2020 г по 04</w:t>
      </w:r>
      <w:r w:rsidR="001E5168">
        <w:rPr>
          <w:rFonts w:ascii="Times New Roman" w:hAnsi="Times New Roman" w:cs="Times New Roman"/>
        </w:rPr>
        <w:t>.12</w:t>
      </w:r>
      <w:r w:rsidR="00293EEB">
        <w:rPr>
          <w:rFonts w:ascii="Times New Roman" w:hAnsi="Times New Roman" w:cs="Times New Roman"/>
        </w:rPr>
        <w:t>.2020</w:t>
      </w:r>
      <w:r w:rsidR="003524D2" w:rsidRPr="003524D2">
        <w:rPr>
          <w:rFonts w:ascii="Times New Roman" w:hAnsi="Times New Roman" w:cs="Times New Roman"/>
        </w:rPr>
        <w:t xml:space="preserve"> г были проведены мероприятия по вну</w:t>
      </w:r>
      <w:r w:rsidR="00623C71">
        <w:rPr>
          <w:rFonts w:ascii="Times New Roman" w:hAnsi="Times New Roman" w:cs="Times New Roman"/>
        </w:rPr>
        <w:t>треннему муниципальному аудиту</w:t>
      </w:r>
      <w:r w:rsidR="003524D2" w:rsidRPr="003524D2">
        <w:rPr>
          <w:rFonts w:ascii="Times New Roman" w:hAnsi="Times New Roman" w:cs="Times New Roman"/>
        </w:rPr>
        <w:t xml:space="preserve"> МКУ «Комплексный центр ОСП» в рамках плана, утвержденного Распоряжением Администрации О</w:t>
      </w:r>
      <w:r w:rsidR="0008752A">
        <w:rPr>
          <w:rFonts w:ascii="Times New Roman" w:hAnsi="Times New Roman" w:cs="Times New Roman"/>
        </w:rPr>
        <w:t>с</w:t>
      </w:r>
      <w:r w:rsidR="00293EEB">
        <w:rPr>
          <w:rFonts w:ascii="Times New Roman" w:hAnsi="Times New Roman" w:cs="Times New Roman"/>
        </w:rPr>
        <w:t>ецкого сельского поселения № 4 от 09.01.2020</w:t>
      </w:r>
      <w:r w:rsidR="003524D2" w:rsidRPr="003524D2">
        <w:rPr>
          <w:rFonts w:ascii="Times New Roman" w:hAnsi="Times New Roman" w:cs="Times New Roman"/>
        </w:rPr>
        <w:t xml:space="preserve"> года. </w:t>
      </w:r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 w:rsidRPr="003524D2">
        <w:rPr>
          <w:rFonts w:ascii="Times New Roman" w:hAnsi="Times New Roman" w:cs="Times New Roman"/>
        </w:rPr>
        <w:t>Проведен контроль предоставленных табелей рабочего времени, проверены приказы по персоналу, проверена правильность заключенных договоров, проверена защита персональных данных работн</w:t>
      </w:r>
      <w:r w:rsidR="001E5168">
        <w:rPr>
          <w:rFonts w:ascii="Times New Roman" w:hAnsi="Times New Roman" w:cs="Times New Roman"/>
        </w:rPr>
        <w:t xml:space="preserve">иков, организация охраны труда, </w:t>
      </w:r>
      <w:proofErr w:type="gramStart"/>
      <w:r w:rsidR="001E5168">
        <w:rPr>
          <w:rFonts w:ascii="Times New Roman" w:hAnsi="Times New Roman" w:cs="Times New Roman"/>
        </w:rPr>
        <w:t>контроль за</w:t>
      </w:r>
      <w:proofErr w:type="gramEnd"/>
      <w:r w:rsidR="001E5168">
        <w:rPr>
          <w:rFonts w:ascii="Times New Roman" w:hAnsi="Times New Roman" w:cs="Times New Roman"/>
        </w:rPr>
        <w:t xml:space="preserve"> расходованием ГСМ.</w:t>
      </w:r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 w:rsidRPr="003524D2">
        <w:rPr>
          <w:rFonts w:ascii="Times New Roman" w:hAnsi="Times New Roman" w:cs="Times New Roman"/>
        </w:rPr>
        <w:t xml:space="preserve">Нарушений не выявлено. </w:t>
      </w:r>
      <w:bookmarkStart w:id="7" w:name="_GoBack"/>
      <w:bookmarkEnd w:id="7"/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 w:rsidRPr="003524D2">
        <w:rPr>
          <w:rFonts w:ascii="Times New Roman" w:hAnsi="Times New Roman" w:cs="Times New Roman"/>
        </w:rPr>
        <w:t xml:space="preserve">Руководитель главного </w:t>
      </w:r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 w:rsidRPr="003524D2">
        <w:rPr>
          <w:rFonts w:ascii="Times New Roman" w:hAnsi="Times New Roman" w:cs="Times New Roman"/>
        </w:rPr>
        <w:t xml:space="preserve">администратора средств бюджета </w:t>
      </w:r>
      <w:r>
        <w:rPr>
          <w:rFonts w:ascii="Times New Roman" w:hAnsi="Times New Roman" w:cs="Times New Roman"/>
        </w:rPr>
        <w:t xml:space="preserve"> </w:t>
      </w:r>
      <w:r w:rsidRPr="003524D2">
        <w:rPr>
          <w:rFonts w:ascii="Times New Roman" w:hAnsi="Times New Roman" w:cs="Times New Roman"/>
        </w:rPr>
        <w:t>Глава Осецкого СП ЯО  _______________ Сочнев В.А.</w:t>
      </w:r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 w:rsidRPr="003524D2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524D2">
        <w:rPr>
          <w:rFonts w:ascii="Times New Roman" w:hAnsi="Times New Roman" w:cs="Times New Roman"/>
        </w:rPr>
        <w:t xml:space="preserve">(должность)              </w:t>
      </w:r>
      <w:r>
        <w:rPr>
          <w:rFonts w:ascii="Times New Roman" w:hAnsi="Times New Roman" w:cs="Times New Roman"/>
        </w:rPr>
        <w:t xml:space="preserve">   </w:t>
      </w:r>
      <w:r w:rsidRPr="003524D2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</w:t>
      </w:r>
      <w:r w:rsidRPr="003524D2">
        <w:rPr>
          <w:rFonts w:ascii="Times New Roman" w:hAnsi="Times New Roman" w:cs="Times New Roman"/>
        </w:rPr>
        <w:t xml:space="preserve"> (расшифровка) </w:t>
      </w:r>
    </w:p>
    <w:p w:rsidR="003524D2" w:rsidRPr="003524D2" w:rsidRDefault="003524D2" w:rsidP="003524D2">
      <w:pPr>
        <w:pStyle w:val="ConsPlusNonformat"/>
        <w:jc w:val="both"/>
        <w:rPr>
          <w:rFonts w:ascii="Times New Roman" w:hAnsi="Times New Roman" w:cs="Times New Roman"/>
        </w:rPr>
      </w:pPr>
      <w:r w:rsidRPr="003524D2">
        <w:rPr>
          <w:rFonts w:ascii="Times New Roman" w:hAnsi="Times New Roman" w:cs="Times New Roman"/>
        </w:rPr>
        <w:t xml:space="preserve">                                                             </w:t>
      </w:r>
    </w:p>
    <w:p w:rsidR="003524D2" w:rsidRDefault="00863EF9" w:rsidP="003524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_04</w:t>
      </w:r>
      <w:r w:rsidR="001E5168">
        <w:rPr>
          <w:rFonts w:ascii="Times New Roman" w:hAnsi="Times New Roman" w:cs="Times New Roman"/>
        </w:rPr>
        <w:t>_" _декабря</w:t>
      </w:r>
      <w:r w:rsidR="00293EEB">
        <w:rPr>
          <w:rFonts w:ascii="Times New Roman" w:hAnsi="Times New Roman" w:cs="Times New Roman"/>
        </w:rPr>
        <w:t>___ 20_20</w:t>
      </w:r>
      <w:r w:rsidR="003524D2" w:rsidRPr="003524D2">
        <w:rPr>
          <w:rFonts w:ascii="Times New Roman" w:hAnsi="Times New Roman" w:cs="Times New Roman"/>
        </w:rPr>
        <w:t>_ г.</w:t>
      </w:r>
    </w:p>
    <w:p w:rsidR="003524D2" w:rsidRDefault="003524D2" w:rsidP="003524D2"/>
    <w:p w:rsidR="006C0C2F" w:rsidRDefault="006C0C2F"/>
    <w:sectPr w:rsidR="006C0C2F" w:rsidSect="003524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94"/>
    <w:rsid w:val="00017EB8"/>
    <w:rsid w:val="00044119"/>
    <w:rsid w:val="00052B92"/>
    <w:rsid w:val="0008752A"/>
    <w:rsid w:val="0018381D"/>
    <w:rsid w:val="001E5168"/>
    <w:rsid w:val="002723DD"/>
    <w:rsid w:val="00293EEB"/>
    <w:rsid w:val="002F6019"/>
    <w:rsid w:val="003263D7"/>
    <w:rsid w:val="003524D2"/>
    <w:rsid w:val="00590094"/>
    <w:rsid w:val="005E0984"/>
    <w:rsid w:val="00623C71"/>
    <w:rsid w:val="006C0C2F"/>
    <w:rsid w:val="007B5F9B"/>
    <w:rsid w:val="007E7737"/>
    <w:rsid w:val="00860198"/>
    <w:rsid w:val="00863EF9"/>
    <w:rsid w:val="008B4159"/>
    <w:rsid w:val="00974230"/>
    <w:rsid w:val="00A26F6A"/>
    <w:rsid w:val="00AB6EAB"/>
    <w:rsid w:val="00AE23CE"/>
    <w:rsid w:val="00D61B00"/>
    <w:rsid w:val="00E8443A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2018-12-11T12:13:00Z</dcterms:created>
  <dcterms:modified xsi:type="dcterms:W3CDTF">2020-12-01T08:24:00Z</dcterms:modified>
</cp:coreProperties>
</file>