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BC" w:rsidRPr="00AD23BC" w:rsidRDefault="00AD23BC" w:rsidP="00AD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Отчет </w:t>
      </w:r>
    </w:p>
    <w:p w:rsidR="00AD23BC" w:rsidRPr="00AD23BC" w:rsidRDefault="00AD23BC" w:rsidP="00AD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</w:t>
      </w:r>
      <w:r w:rsidRPr="00AD23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результатах проверки</w:t>
      </w:r>
    </w:p>
    <w:p w:rsidR="00AD23BC" w:rsidRPr="00AD23BC" w:rsidRDefault="001900E5" w:rsidP="0019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00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4FF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казенного учреждения «Комплексный центр Осецкого сельского поселения Ярославской </w:t>
      </w:r>
      <w:r>
        <w:rPr>
          <w:rFonts w:ascii="Times New Roman" w:hAnsi="Times New Roman" w:cs="Times New Roman"/>
          <w:sz w:val="24"/>
          <w:szCs w:val="24"/>
          <w:u w:val="single"/>
        </w:rPr>
        <w:t>области» по уровню подчиненности</w:t>
      </w:r>
      <w:r w:rsidRPr="00AD23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AD23BC" w:rsidRPr="00AD23BC" w:rsidRDefault="00AD23BC" w:rsidP="00AD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23BC" w:rsidRPr="001900E5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аудиторской проверки:_</w:t>
      </w:r>
      <w:r w:rsidR="001900E5"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Распоряжения Администрации О</w:t>
      </w:r>
      <w:r w:rsidR="0042677C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сецкого </w:t>
      </w:r>
      <w:r w:rsidR="003E43C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сельского поселения № 37 от 28</w:t>
      </w:r>
      <w:r w:rsid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.10</w:t>
      </w:r>
      <w:r w:rsidR="003E43C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.2020</w:t>
      </w:r>
      <w:r w:rsid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г, пункт 3</w:t>
      </w:r>
      <w:r w:rsidR="001900E5"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Плана внутреннего финансового аудита</w:t>
      </w:r>
    </w:p>
    <w:p w:rsid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1900E5">
        <w:rPr>
          <w:rFonts w:ascii="Times New Roman" w:eastAsia="Times New Roman" w:hAnsi="Times New Roman" w:cs="Times New Roman"/>
          <w:sz w:val="18"/>
          <w:szCs w:val="18"/>
          <w:lang w:eastAsia="x-none"/>
        </w:rPr>
        <w:t>(реквизиты решения о назначен</w:t>
      </w:r>
      <w:proofErr w:type="gramStart"/>
      <w:r w:rsidRPr="001900E5">
        <w:rPr>
          <w:rFonts w:ascii="Times New Roman" w:eastAsia="Times New Roman" w:hAnsi="Times New Roman" w:cs="Times New Roman"/>
          <w:sz w:val="18"/>
          <w:szCs w:val="18"/>
          <w:lang w:eastAsia="x-none"/>
        </w:rPr>
        <w:t>ии ау</w:t>
      </w:r>
      <w:proofErr w:type="gramEnd"/>
      <w:r w:rsidRPr="001900E5">
        <w:rPr>
          <w:rFonts w:ascii="Times New Roman" w:eastAsia="Times New Roman" w:hAnsi="Times New Roman" w:cs="Times New Roman"/>
          <w:sz w:val="18"/>
          <w:szCs w:val="18"/>
          <w:lang w:eastAsia="x-none"/>
        </w:rPr>
        <w:t>диторской проверки, № пункта плана аудита)</w:t>
      </w:r>
    </w:p>
    <w:p w:rsidR="00980EBF" w:rsidRPr="001900E5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1900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Тема аудиторской проверки: </w:t>
      </w:r>
      <w:r w:rsid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соблюдение законодательства  о контрактной системе в сфере закупок.</w:t>
      </w:r>
    </w:p>
    <w:p w:rsidR="00980EBF" w:rsidRPr="001900E5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AD23BC" w:rsidRDefault="001900E5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 Проверяемый период: ____</w:t>
      </w:r>
      <w:r w:rsid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январь – сентябрь</w:t>
      </w:r>
      <w:r w:rsidR="003E43C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2020</w:t>
      </w:r>
      <w:r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</w:t>
      </w:r>
    </w:p>
    <w:p w:rsidR="00980EBF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4. Срок проведения аудиторской проверки: ____</w:t>
      </w:r>
      <w:r w:rsidR="00415AB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28.10.2020 – 30</w:t>
      </w:r>
      <w:r w:rsid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.10</w:t>
      </w:r>
      <w:r w:rsidR="003E43C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.2020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="001900E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</w:p>
    <w:p w:rsidR="00980EBF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23BC" w:rsidRDefault="001900E5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 Цель аудиторской проверки: </w:t>
      </w:r>
      <w:r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контроль соблюдения </w:t>
      </w:r>
      <w:r w:rsid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законодательства 44-ФЗ.</w:t>
      </w:r>
    </w:p>
    <w:p w:rsidR="00980EBF" w:rsidRPr="001900E5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</w:p>
    <w:p w:rsid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6. Вид аудиторской проверки:____</w:t>
      </w:r>
      <w:r w:rsidR="001900E5" w:rsidRPr="001900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900E5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Сплошной текущий самоконтроль, сплошной последующий контроль по уровню подчиненности</w:t>
      </w:r>
      <w:r w:rsidR="001900E5"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900E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</w:p>
    <w:p w:rsidR="00980EBF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23BC" w:rsidRPr="00AD23BC" w:rsidRDefault="001900E5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AD23BC"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Перечень вопросов, изученных в ходе аудиторской проверки: </w:t>
      </w:r>
    </w:p>
    <w:p w:rsidR="001900E5" w:rsidRDefault="001900E5" w:rsidP="0019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7.</w:t>
      </w:r>
      <w:r w:rsidRPr="001900E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2027C3" w:rsidRPr="002027C3">
        <w:t xml:space="preserve"> </w:t>
      </w:r>
      <w:r w:rsidR="002027C3" w:rsidRP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Контроль плана </w:t>
      </w:r>
      <w:r w:rsidR="003E43C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закупок и плана-графика на 2020 </w:t>
      </w:r>
      <w:r w:rsidR="002027C3" w:rsidRP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год, соответствие данных плана графика и плана закупок, сроки размещения в ЕИС</w:t>
      </w:r>
      <w:r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по </w:t>
      </w:r>
      <w:r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МКУ «Комплексный центр Осецкого СП»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</w:t>
      </w:r>
      <w:r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</w:p>
    <w:p w:rsidR="00980EBF" w:rsidRPr="001900E5" w:rsidRDefault="00980EBF" w:rsidP="0019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23BC" w:rsidRDefault="001900E5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AD23BC"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 результатам аудиторской проверки установлено следующее:</w:t>
      </w:r>
    </w:p>
    <w:p w:rsidR="001900E5" w:rsidRPr="001900E5" w:rsidRDefault="001900E5" w:rsidP="0019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Проведен </w:t>
      </w:r>
      <w:r w:rsidR="002027C3" w:rsidRP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Контроль плана</w:t>
      </w:r>
      <w:r w:rsidR="003E43C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закупок и плана-графика на 2020</w:t>
      </w:r>
      <w:r w:rsidR="002027C3" w:rsidRPr="002027C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год, соответствие данных плана графика и плана закупок, сроки размещения в ЕИС</w:t>
      </w:r>
      <w:r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. </w:t>
      </w:r>
    </w:p>
    <w:p w:rsidR="00AD23BC" w:rsidRDefault="001900E5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1900E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Нарушений не выявлено</w:t>
      </w:r>
    </w:p>
    <w:p w:rsidR="00980EBF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23BC" w:rsidRPr="00AD23BC" w:rsidRDefault="001900E5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AD23BC"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. Возражения руководителя объекта проверки, изложенные по результатам проверки:</w:t>
      </w:r>
    </w:p>
    <w:p w:rsid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="001900E5">
        <w:rPr>
          <w:rFonts w:ascii="Times New Roman" w:eastAsia="Times New Roman" w:hAnsi="Times New Roman" w:cs="Times New Roman"/>
          <w:sz w:val="24"/>
          <w:szCs w:val="24"/>
          <w:lang w:eastAsia="x-none"/>
        </w:rPr>
        <w:t>возражения отсутствуют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</w:t>
      </w:r>
      <w:r w:rsidR="001900E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</w:p>
    <w:p w:rsidR="00980EBF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. Выводы: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.1. _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Предоставленные данные достоверны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</w:t>
      </w:r>
    </w:p>
    <w:p w:rsidR="00AD23BC" w:rsidRPr="00980EBF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80EBF">
        <w:rPr>
          <w:rFonts w:ascii="Times New Roman" w:eastAsia="Times New Roman" w:hAnsi="Times New Roman" w:cs="Times New Roman"/>
          <w:sz w:val="18"/>
          <w:szCs w:val="18"/>
          <w:lang w:eastAsia="x-none"/>
        </w:rPr>
        <w:t>(излагаются выводы о степени надежности внутреннего финансового контроля и (или) достоверности представленной объектами аудита бюджетной отчетности)</w:t>
      </w:r>
    </w:p>
    <w:p w:rsidR="00AD23BC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="00AD23BC"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Ведение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бюджетного учета объектами аудита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соответствует 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методологии и стандартам бюджетного учета, установленным Министерством финансов РФ </w:t>
      </w:r>
      <w:r w:rsidR="00AD23BC"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</w:t>
      </w:r>
    </w:p>
    <w:p w:rsidR="00AD23BC" w:rsidRPr="00980EBF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80EBF">
        <w:rPr>
          <w:rFonts w:ascii="Times New Roman" w:eastAsia="Times New Roman" w:hAnsi="Times New Roman" w:cs="Times New Roman"/>
          <w:sz w:val="18"/>
          <w:szCs w:val="18"/>
          <w:lang w:eastAsia="x-none"/>
        </w:rPr>
        <w:t>(излагаются выводы о соответствии ведения бюджетного учета объектами аудита методологии и стандартам бюджетного учета, установленным Министерством финансов РФ (финансовым органом)).</w:t>
      </w:r>
    </w:p>
    <w:p w:rsidR="00AD23BC" w:rsidRPr="00980EBF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AD23BC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</w:t>
      </w:r>
      <w:r w:rsidR="00AD23BC"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. Предложения и рекомендации: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средств).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Приложения:</w:t>
      </w:r>
    </w:p>
    <w:p w:rsidR="00AD23BC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Акт проверки </w:t>
      </w:r>
      <w:r w:rsidRPr="001900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4FF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казенного учреждения «Комплексный центр Осецкого сельского поселения Ярославской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области» </w:t>
      </w:r>
      <w:r w:rsidR="00AD23BC"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</w:t>
      </w:r>
    </w:p>
    <w:p w:rsidR="00AD23BC" w:rsidRPr="00980EBF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80EB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</w:t>
      </w:r>
      <w:r w:rsidR="00980EBF" w:rsidRPr="00980EB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</w:t>
      </w:r>
      <w:r w:rsidRPr="00980EB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(полное наименование объекта аудиторской проверки)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_____</w:t>
      </w:r>
      <w:r w:rsidR="009E52D6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 листах в 1 экз.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2.Возражения к Акту проверки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>отсутствуют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(полное наименование объекта аудиторской проверки)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_________ листах в 1 экз.</w:t>
      </w:r>
    </w:p>
    <w:p w:rsidR="00AD23BC" w:rsidRP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Руководитель субъекта аудита</w:t>
      </w:r>
    </w:p>
    <w:p w:rsidR="00980EBF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23BC" w:rsidRDefault="00AD23BC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директор</w:t>
      </w:r>
      <w:r w:rsidRPr="00AD23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  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_________________   </w:t>
      </w:r>
      <w:proofErr w:type="spellStart"/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>Шарова</w:t>
      </w:r>
      <w:proofErr w:type="spellEnd"/>
      <w:r w:rsidR="00980E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С.Н.</w:t>
      </w:r>
    </w:p>
    <w:p w:rsidR="00980EBF" w:rsidRPr="00AD23BC" w:rsidRDefault="00980EBF" w:rsidP="00AD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C0C2F" w:rsidRDefault="00AD23BC" w:rsidP="00AD23BC">
      <w:r w:rsidRPr="00AD2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</w:t>
      </w:r>
      <w:r w:rsidR="00415AB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027C3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3E43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80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bookmarkStart w:id="0" w:name="_GoBack"/>
      <w:bookmarkEnd w:id="0"/>
    </w:p>
    <w:sectPr w:rsidR="006C0C2F" w:rsidSect="00980E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D5C"/>
    <w:rsid w:val="00017EB8"/>
    <w:rsid w:val="00052B92"/>
    <w:rsid w:val="0018381D"/>
    <w:rsid w:val="001900E5"/>
    <w:rsid w:val="002027C3"/>
    <w:rsid w:val="002723DD"/>
    <w:rsid w:val="002F6019"/>
    <w:rsid w:val="003E43C8"/>
    <w:rsid w:val="00415AB1"/>
    <w:rsid w:val="0042677C"/>
    <w:rsid w:val="006C0C2F"/>
    <w:rsid w:val="007B5F9B"/>
    <w:rsid w:val="007E7737"/>
    <w:rsid w:val="00860198"/>
    <w:rsid w:val="008B4159"/>
    <w:rsid w:val="00974230"/>
    <w:rsid w:val="00980EBF"/>
    <w:rsid w:val="009E52D6"/>
    <w:rsid w:val="00A26F6A"/>
    <w:rsid w:val="00AB6EAB"/>
    <w:rsid w:val="00AD23BC"/>
    <w:rsid w:val="00AE23CE"/>
    <w:rsid w:val="00B80D5C"/>
    <w:rsid w:val="00D61B00"/>
    <w:rsid w:val="00E8443A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12</cp:revision>
  <dcterms:created xsi:type="dcterms:W3CDTF">2018-12-11T13:06:00Z</dcterms:created>
  <dcterms:modified xsi:type="dcterms:W3CDTF">2020-11-02T12:03:00Z</dcterms:modified>
</cp:coreProperties>
</file>