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1" w:rsidRDefault="00602561" w:rsidP="006025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Осецкого сельского поселения</w:t>
      </w:r>
    </w:p>
    <w:p w:rsidR="00602561" w:rsidRDefault="00602561" w:rsidP="00602561">
      <w:pPr>
        <w:jc w:val="center"/>
        <w:rPr>
          <w:sz w:val="28"/>
          <w:szCs w:val="28"/>
        </w:rPr>
      </w:pPr>
      <w:r>
        <w:rPr>
          <w:sz w:val="28"/>
          <w:szCs w:val="28"/>
        </w:rPr>
        <w:t>Любимского муниципального района Ярославской области</w:t>
      </w:r>
    </w:p>
    <w:p w:rsidR="00602561" w:rsidRDefault="00602561" w:rsidP="00602561">
      <w:pPr>
        <w:jc w:val="center"/>
        <w:rPr>
          <w:sz w:val="28"/>
          <w:szCs w:val="28"/>
        </w:rPr>
      </w:pPr>
    </w:p>
    <w:p w:rsidR="00602561" w:rsidRDefault="00602561" w:rsidP="006025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02561" w:rsidRDefault="00602561" w:rsidP="00602561">
      <w:pPr>
        <w:rPr>
          <w:sz w:val="28"/>
          <w:szCs w:val="28"/>
        </w:rPr>
      </w:pPr>
      <w:r>
        <w:rPr>
          <w:sz w:val="28"/>
          <w:szCs w:val="28"/>
        </w:rPr>
        <w:t>От 16.03.2022 года                           № 26</w:t>
      </w:r>
    </w:p>
    <w:p w:rsidR="00602561" w:rsidRDefault="00602561" w:rsidP="00602561">
      <w:r>
        <w:rPr>
          <w:sz w:val="28"/>
          <w:szCs w:val="28"/>
        </w:rPr>
        <w:t>д</w:t>
      </w:r>
      <w:r>
        <w:t xml:space="preserve">. </w:t>
      </w:r>
      <w:r>
        <w:rPr>
          <w:sz w:val="28"/>
          <w:szCs w:val="28"/>
        </w:rPr>
        <w:t>Рузбугино</w:t>
      </w:r>
    </w:p>
    <w:p w:rsidR="00602561" w:rsidRDefault="00602561" w:rsidP="00602561"/>
    <w:p w:rsidR="00602561" w:rsidRDefault="00602561" w:rsidP="00602561">
      <w:pPr>
        <w:rPr>
          <w:sz w:val="28"/>
          <w:szCs w:val="28"/>
        </w:rPr>
      </w:pPr>
      <w:r>
        <w:rPr>
          <w:sz w:val="28"/>
          <w:szCs w:val="28"/>
        </w:rPr>
        <w:t>О  присвоении  адреса объектам адресации</w:t>
      </w:r>
    </w:p>
    <w:p w:rsidR="00602561" w:rsidRDefault="00602561" w:rsidP="00602561">
      <w:pPr>
        <w:rPr>
          <w:sz w:val="28"/>
          <w:szCs w:val="28"/>
        </w:rPr>
      </w:pPr>
    </w:p>
    <w:p w:rsidR="00602561" w:rsidRDefault="00602561" w:rsidP="0060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28 декабря 2013 года</w:t>
      </w:r>
    </w:p>
    <w:p w:rsidR="00602561" w:rsidRDefault="00602561" w:rsidP="0060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пункта 6 постановления Правительства Российской Федерации от 22 мая 2015 года № 492 «О составе сведений об адресах, размещаемых в федеральном адресном реестре, порядке межведомственного информационного взаимодействия при ведении адресного реестра, о  внесении изменений и признании утратившим силу </w:t>
      </w:r>
      <w:proofErr w:type="gramStart"/>
      <w:r>
        <w:rPr>
          <w:sz w:val="28"/>
          <w:szCs w:val="28"/>
        </w:rPr>
        <w:t xml:space="preserve">некоторых актов правительства Российской Федерации» в целях проверки достоверности,  полноты и актуальности,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 адресной системе (ФИАС), и при необходимости внесения изменений в указанные сведения, а также в целях размещения ранее  не размещенных в реестре сведений об адресах присвоенных объектам,  </w:t>
      </w:r>
      <w:proofErr w:type="gramEnd"/>
    </w:p>
    <w:p w:rsidR="00602561" w:rsidRDefault="00602561" w:rsidP="0060256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Осецкого сельского поселения от 01.04.2016 года № 165 « 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 администрация Осецкого сельского поселения</w:t>
      </w:r>
    </w:p>
    <w:p w:rsidR="00602561" w:rsidRDefault="00602561" w:rsidP="00602561">
      <w:pPr>
        <w:rPr>
          <w:sz w:val="28"/>
          <w:szCs w:val="28"/>
        </w:rPr>
      </w:pPr>
    </w:p>
    <w:p w:rsidR="00602561" w:rsidRDefault="00602561" w:rsidP="00602561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2561" w:rsidRDefault="00602561" w:rsidP="00602561">
      <w:pPr>
        <w:rPr>
          <w:sz w:val="28"/>
          <w:szCs w:val="28"/>
        </w:rPr>
      </w:pPr>
    </w:p>
    <w:p w:rsidR="00602561" w:rsidRDefault="00602561" w:rsidP="00602561">
      <w:pPr>
        <w:pStyle w:val="a3"/>
        <w:numPr>
          <w:ilvl w:val="0"/>
          <w:numId w:val="1"/>
        </w:numPr>
        <w:ind w:left="709" w:hanging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Жилому дому присвоить адрес: 152484, Российская Федерация, Ярославская область, Любимский муниципальный район, сельское поселение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Летнево</w:t>
      </w:r>
      <w:proofErr w:type="spellEnd"/>
      <w:r>
        <w:rPr>
          <w:sz w:val="28"/>
          <w:szCs w:val="28"/>
        </w:rPr>
        <w:t xml:space="preserve"> деревня, Дачная</w:t>
      </w:r>
      <w:r w:rsidRPr="00A35C7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улица, дом 16;</w:t>
      </w:r>
    </w:p>
    <w:p w:rsidR="00602561" w:rsidRDefault="00602561" w:rsidP="00602561">
      <w:pPr>
        <w:pStyle w:val="a3"/>
        <w:numPr>
          <w:ilvl w:val="0"/>
          <w:numId w:val="1"/>
        </w:numPr>
        <w:ind w:left="709" w:hanging="7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76:06:071501:64 присвоить адрес: 152484, Российская Федерация, Ярославская область, Любимский муниципальный район, сельское поселение </w:t>
      </w:r>
      <w:proofErr w:type="spellStart"/>
      <w:r>
        <w:rPr>
          <w:sz w:val="28"/>
          <w:szCs w:val="28"/>
        </w:rPr>
        <w:t>Осецкое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Летнево</w:t>
      </w:r>
      <w:proofErr w:type="spellEnd"/>
      <w:r>
        <w:rPr>
          <w:sz w:val="28"/>
          <w:szCs w:val="28"/>
        </w:rPr>
        <w:t xml:space="preserve"> деревня, Дачная</w:t>
      </w:r>
      <w:r w:rsidRPr="00A35C7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улица, земельный участок 16;</w:t>
      </w:r>
    </w:p>
    <w:p w:rsidR="00602561" w:rsidRDefault="00602561" w:rsidP="00602561">
      <w:pPr>
        <w:pStyle w:val="a3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</w:t>
      </w:r>
    </w:p>
    <w:p w:rsidR="00602561" w:rsidRDefault="00602561" w:rsidP="0060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собой.</w:t>
      </w:r>
    </w:p>
    <w:p w:rsidR="00602561" w:rsidRDefault="00602561" w:rsidP="00602561">
      <w:pPr>
        <w:pStyle w:val="a3"/>
        <w:numPr>
          <w:ilvl w:val="0"/>
          <w:numId w:val="1"/>
        </w:numPr>
        <w:tabs>
          <w:tab w:val="left" w:pos="142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02561" w:rsidRDefault="00602561" w:rsidP="00602561">
      <w:pPr>
        <w:rPr>
          <w:sz w:val="28"/>
          <w:szCs w:val="28"/>
        </w:rPr>
      </w:pPr>
    </w:p>
    <w:p w:rsidR="00602561" w:rsidRDefault="00602561" w:rsidP="00602561">
      <w:r>
        <w:rPr>
          <w:sz w:val="28"/>
          <w:szCs w:val="28"/>
        </w:rPr>
        <w:t>Глава  Осецкого сельского поселения:                                              В.А. Сочнев</w:t>
      </w:r>
    </w:p>
    <w:p w:rsidR="00BC7805" w:rsidRDefault="00BC7805"/>
    <w:sectPr w:rsidR="00BC7805" w:rsidSect="0024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05FF"/>
    <w:multiLevelType w:val="hybridMultilevel"/>
    <w:tmpl w:val="4B7424CE"/>
    <w:lvl w:ilvl="0" w:tplc="E616619E">
      <w:start w:val="1"/>
      <w:numFmt w:val="decimal"/>
      <w:lvlText w:val="%1."/>
      <w:lvlJc w:val="left"/>
      <w:pPr>
        <w:ind w:left="1056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561"/>
    <w:rsid w:val="00602561"/>
    <w:rsid w:val="00B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2</cp:revision>
  <cp:lastPrinted>2022-03-16T10:48:00Z</cp:lastPrinted>
  <dcterms:created xsi:type="dcterms:W3CDTF">2022-03-16T10:40:00Z</dcterms:created>
  <dcterms:modified xsi:type="dcterms:W3CDTF">2022-03-16T10:49:00Z</dcterms:modified>
</cp:coreProperties>
</file>