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DD7" w:rsidRDefault="004B0DD7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0374D" w:rsidRPr="00BA68A5" w:rsidRDefault="0090374D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t>Утверждена</w:t>
      </w:r>
    </w:p>
    <w:p w:rsidR="0090374D" w:rsidRPr="00BA68A5" w:rsidRDefault="00821636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90374D" w:rsidRPr="00BA68A5">
        <w:rPr>
          <w:rFonts w:ascii="Times New Roman" w:hAnsi="Times New Roman" w:cs="Times New Roman"/>
          <w:bCs/>
          <w:sz w:val="24"/>
          <w:szCs w:val="24"/>
        </w:rPr>
        <w:t>остановлением администрации</w:t>
      </w:r>
    </w:p>
    <w:p w:rsidR="0090374D" w:rsidRPr="00BA68A5" w:rsidRDefault="0090374D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t>Осецкого сельского поселения</w:t>
      </w:r>
    </w:p>
    <w:p w:rsidR="0090374D" w:rsidRPr="00BA68A5" w:rsidRDefault="0090374D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t>Ярославской области</w:t>
      </w:r>
    </w:p>
    <w:p w:rsidR="0090374D" w:rsidRPr="00BA68A5" w:rsidRDefault="0090374D" w:rsidP="0090374D">
      <w:pPr>
        <w:pStyle w:val="ConsNormal"/>
        <w:ind w:firstLine="0"/>
        <w:jc w:val="right"/>
        <w:rPr>
          <w:rFonts w:ascii="Times New Roman" w:hAnsi="Times New Roman"/>
          <w:bCs/>
          <w:sz w:val="24"/>
          <w:szCs w:val="24"/>
        </w:rPr>
      </w:pPr>
      <w:r w:rsidRPr="00BA68A5">
        <w:rPr>
          <w:rFonts w:ascii="Times New Roman" w:hAnsi="Times New Roman"/>
          <w:bCs/>
          <w:sz w:val="24"/>
          <w:szCs w:val="24"/>
        </w:rPr>
        <w:t xml:space="preserve">от </w:t>
      </w:r>
      <w:r w:rsidR="002A2AEC">
        <w:rPr>
          <w:rFonts w:ascii="Times New Roman" w:hAnsi="Times New Roman"/>
          <w:bCs/>
          <w:sz w:val="24"/>
          <w:szCs w:val="24"/>
        </w:rPr>
        <w:t>01.02.</w:t>
      </w:r>
      <w:r w:rsidR="00BA68A5" w:rsidRPr="00BA68A5">
        <w:rPr>
          <w:rFonts w:ascii="Times New Roman" w:hAnsi="Times New Roman"/>
          <w:bCs/>
          <w:sz w:val="24"/>
          <w:szCs w:val="24"/>
        </w:rPr>
        <w:t>202</w:t>
      </w:r>
      <w:r w:rsidR="004B0DD7">
        <w:rPr>
          <w:rFonts w:ascii="Times New Roman" w:hAnsi="Times New Roman"/>
          <w:bCs/>
          <w:sz w:val="24"/>
          <w:szCs w:val="24"/>
        </w:rPr>
        <w:t>1</w:t>
      </w:r>
      <w:r w:rsidRPr="00BA68A5">
        <w:rPr>
          <w:rFonts w:ascii="Times New Roman" w:hAnsi="Times New Roman"/>
          <w:bCs/>
          <w:sz w:val="24"/>
          <w:szCs w:val="24"/>
        </w:rPr>
        <w:t xml:space="preserve"> года №</w:t>
      </w:r>
      <w:r w:rsidR="002A2AEC">
        <w:rPr>
          <w:rFonts w:ascii="Times New Roman" w:hAnsi="Times New Roman"/>
          <w:bCs/>
          <w:sz w:val="24"/>
          <w:szCs w:val="24"/>
        </w:rPr>
        <w:t xml:space="preserve"> 11</w:t>
      </w:r>
      <w:r w:rsidRPr="00BA68A5">
        <w:rPr>
          <w:rFonts w:ascii="Times New Roman" w:hAnsi="Times New Roman"/>
          <w:bCs/>
          <w:sz w:val="24"/>
          <w:szCs w:val="24"/>
        </w:rPr>
        <w:t xml:space="preserve"> </w:t>
      </w:r>
    </w:p>
    <w:p w:rsidR="0090374D" w:rsidRPr="00BA68A5" w:rsidRDefault="0090374D" w:rsidP="0090374D">
      <w:pPr>
        <w:pStyle w:val="ConsNormal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0374D" w:rsidRPr="00BA68A5" w:rsidRDefault="0090374D" w:rsidP="008E6C3F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A68A5">
        <w:rPr>
          <w:rFonts w:ascii="Times New Roman" w:hAnsi="Times New Roman"/>
          <w:b/>
          <w:bCs/>
          <w:sz w:val="24"/>
          <w:szCs w:val="24"/>
        </w:rPr>
        <w:t>Муниципальная программа</w:t>
      </w:r>
    </w:p>
    <w:p w:rsidR="0090374D" w:rsidRPr="00BA68A5" w:rsidRDefault="0090374D" w:rsidP="008E6C3F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A68A5">
        <w:rPr>
          <w:rFonts w:ascii="Times New Roman" w:hAnsi="Times New Roman"/>
          <w:b/>
          <w:bCs/>
          <w:sz w:val="24"/>
          <w:szCs w:val="24"/>
        </w:rPr>
        <w:t xml:space="preserve">Осецкого сельского поселения Ярославской области на </w:t>
      </w:r>
      <w:r w:rsidR="00BA68A5" w:rsidRPr="00BA68A5">
        <w:rPr>
          <w:rFonts w:ascii="Times New Roman" w:hAnsi="Times New Roman"/>
          <w:b/>
          <w:bCs/>
          <w:sz w:val="24"/>
          <w:szCs w:val="24"/>
        </w:rPr>
        <w:t>2021-2023</w:t>
      </w:r>
      <w:r w:rsidRPr="00BA68A5">
        <w:rPr>
          <w:rFonts w:ascii="Times New Roman" w:hAnsi="Times New Roman"/>
          <w:b/>
          <w:bCs/>
          <w:sz w:val="24"/>
          <w:szCs w:val="24"/>
        </w:rPr>
        <w:t xml:space="preserve"> годы</w:t>
      </w:r>
    </w:p>
    <w:p w:rsidR="002338BB" w:rsidRPr="00BA68A5" w:rsidRDefault="002338BB" w:rsidP="002338BB">
      <w:pPr>
        <w:pStyle w:val="ConsNormal"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BA68A5"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="0090374D" w:rsidRPr="00BA68A5">
        <w:rPr>
          <w:rFonts w:ascii="Times New Roman" w:hAnsi="Times New Roman"/>
          <w:b/>
          <w:bCs/>
          <w:sz w:val="24"/>
          <w:szCs w:val="24"/>
        </w:rPr>
        <w:t>«</w:t>
      </w:r>
      <w:r w:rsidR="004A5D3D" w:rsidRPr="00BA68A5">
        <w:rPr>
          <w:rFonts w:ascii="Times New Roman" w:hAnsi="Times New Roman"/>
          <w:b/>
          <w:bCs/>
          <w:sz w:val="24"/>
          <w:szCs w:val="24"/>
        </w:rPr>
        <w:t xml:space="preserve">Экономическое развитие и инновационная экономика </w:t>
      </w:r>
      <w:r w:rsidR="00BA68A5" w:rsidRPr="00BA68A5">
        <w:rPr>
          <w:rFonts w:ascii="Times New Roman" w:hAnsi="Times New Roman"/>
          <w:b/>
          <w:bCs/>
          <w:sz w:val="24"/>
          <w:szCs w:val="24"/>
        </w:rPr>
        <w:t xml:space="preserve"> Осецкого</w:t>
      </w:r>
    </w:p>
    <w:p w:rsidR="0090374D" w:rsidRPr="00BA68A5" w:rsidRDefault="00BA68A5" w:rsidP="002338BB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A68A5">
        <w:rPr>
          <w:rFonts w:ascii="Times New Roman" w:hAnsi="Times New Roman"/>
          <w:b/>
          <w:bCs/>
          <w:sz w:val="24"/>
          <w:szCs w:val="24"/>
        </w:rPr>
        <w:t>сельского поселения</w:t>
      </w:r>
      <w:r w:rsidR="002338BB" w:rsidRPr="00BA68A5">
        <w:rPr>
          <w:rFonts w:ascii="Times New Roman" w:hAnsi="Times New Roman"/>
          <w:b/>
          <w:bCs/>
          <w:sz w:val="24"/>
          <w:szCs w:val="24"/>
        </w:rPr>
        <w:t xml:space="preserve"> Ярославской области</w:t>
      </w:r>
      <w:r w:rsidR="0090374D" w:rsidRPr="00BA68A5">
        <w:rPr>
          <w:rFonts w:ascii="Times New Roman" w:hAnsi="Times New Roman"/>
          <w:b/>
          <w:bCs/>
          <w:sz w:val="24"/>
          <w:szCs w:val="24"/>
        </w:rPr>
        <w:t>»</w:t>
      </w:r>
    </w:p>
    <w:p w:rsidR="00EF5000" w:rsidRPr="00BA68A5" w:rsidRDefault="00EF5000" w:rsidP="002338BB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A68A5" w:rsidRPr="00BA68A5" w:rsidRDefault="00BA68A5" w:rsidP="00BA68A5">
      <w:pPr>
        <w:jc w:val="center"/>
        <w:rPr>
          <w:rFonts w:eastAsia="Calibri"/>
          <w:b/>
          <w:sz w:val="28"/>
          <w:szCs w:val="28"/>
        </w:rPr>
      </w:pPr>
      <w:r w:rsidRPr="00BA68A5">
        <w:rPr>
          <w:rFonts w:eastAsia="Calibri"/>
          <w:b/>
          <w:sz w:val="28"/>
          <w:szCs w:val="28"/>
        </w:rPr>
        <w:t>ПАСПОРТ</w:t>
      </w:r>
    </w:p>
    <w:p w:rsidR="00BA68A5" w:rsidRPr="00BA68A5" w:rsidRDefault="00BA68A5" w:rsidP="00BA68A5">
      <w:pPr>
        <w:jc w:val="center"/>
        <w:rPr>
          <w:rFonts w:eastAsia="Calibri"/>
          <w:b/>
        </w:rPr>
      </w:pPr>
      <w:r w:rsidRPr="00BA68A5">
        <w:rPr>
          <w:rFonts w:eastAsia="Calibri"/>
          <w:b/>
        </w:rPr>
        <w:t>МУНИЦИПАЛЬНОЙ  ПРОГРАММЫ</w:t>
      </w:r>
    </w:p>
    <w:p w:rsidR="00BA68A5" w:rsidRPr="00BA68A5" w:rsidRDefault="00BA68A5" w:rsidP="00BA68A5">
      <w:pPr>
        <w:jc w:val="center"/>
        <w:rPr>
          <w:rFonts w:eastAsiaTheme="minorHAnsi"/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4927"/>
      </w:tblGrid>
      <w:tr w:rsidR="00BA68A5" w:rsidRPr="00BA68A5" w:rsidTr="004435F8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A5" w:rsidRPr="00BA68A5" w:rsidRDefault="00BA68A5" w:rsidP="00BA68A5">
            <w:pPr>
              <w:rPr>
                <w:rFonts w:eastAsia="Calibri"/>
              </w:rPr>
            </w:pPr>
            <w:r w:rsidRPr="00BA68A5">
              <w:rPr>
                <w:rFonts w:eastAsia="Calibri"/>
              </w:rPr>
              <w:t>Наименование муниципальной программы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A5" w:rsidRPr="00BA68A5" w:rsidRDefault="00BA68A5" w:rsidP="004B0DD7">
            <w:pPr>
              <w:rPr>
                <w:rFonts w:eastAsia="Calibri"/>
              </w:rPr>
            </w:pPr>
            <w:r w:rsidRPr="00BA68A5">
              <w:rPr>
                <w:rFonts w:eastAsia="Calibri"/>
                <w:bCs/>
              </w:rPr>
              <w:t>"Экономическое  развитие и инновационная экономика Осецкого сельского поселения</w:t>
            </w:r>
            <w:r w:rsidR="00821636">
              <w:rPr>
                <w:rFonts w:eastAsia="Calibri"/>
                <w:bCs/>
              </w:rPr>
              <w:t xml:space="preserve"> Ярославской  области</w:t>
            </w:r>
            <w:r w:rsidRPr="00BA68A5">
              <w:rPr>
                <w:rFonts w:eastAsia="Calibri"/>
                <w:bCs/>
              </w:rPr>
              <w:t>"</w:t>
            </w:r>
          </w:p>
        </w:tc>
      </w:tr>
      <w:tr w:rsidR="00BA68A5" w:rsidRPr="00BA68A5" w:rsidTr="004435F8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A5" w:rsidRPr="00BA68A5" w:rsidRDefault="00BA68A5" w:rsidP="00BA68A5">
            <w:pPr>
              <w:rPr>
                <w:rFonts w:eastAsia="Calibri"/>
              </w:rPr>
            </w:pPr>
            <w:r w:rsidRPr="00BA68A5">
              <w:rPr>
                <w:rFonts w:eastAsia="Calibri"/>
              </w:rPr>
              <w:t>Ответственный исполнитель муниципальной Программы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A5" w:rsidRPr="00BA68A5" w:rsidRDefault="00BA68A5" w:rsidP="00BA68A5">
            <w:pPr>
              <w:rPr>
                <w:rFonts w:eastAsia="Calibri"/>
              </w:rPr>
            </w:pPr>
            <w:r w:rsidRPr="00BA68A5">
              <w:rPr>
                <w:rFonts w:eastAsia="Calibri"/>
              </w:rPr>
              <w:t>Администрация  Осецкого сельского поселения Ярославской области</w:t>
            </w:r>
          </w:p>
        </w:tc>
      </w:tr>
      <w:tr w:rsidR="00BA68A5" w:rsidRPr="00BA68A5" w:rsidTr="004435F8"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A5" w:rsidRPr="00BA68A5" w:rsidRDefault="00BA68A5" w:rsidP="00BA68A5">
            <w:pPr>
              <w:rPr>
                <w:rFonts w:eastAsia="Calibri"/>
              </w:rPr>
            </w:pPr>
            <w:r w:rsidRPr="00BA68A5">
              <w:rPr>
                <w:rFonts w:eastAsia="Calibri"/>
              </w:rPr>
              <w:t>Координатор муниципальной Программы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A5" w:rsidRPr="00BA68A5" w:rsidRDefault="00BA68A5" w:rsidP="00BA68A5">
            <w:pPr>
              <w:rPr>
                <w:rFonts w:eastAsia="Calibri"/>
              </w:rPr>
            </w:pPr>
            <w:r w:rsidRPr="00BA68A5">
              <w:rPr>
                <w:rFonts w:eastAsia="Calibri"/>
              </w:rPr>
              <w:t>Глава Осецкого сельского поселения Ярославской области</w:t>
            </w:r>
          </w:p>
        </w:tc>
      </w:tr>
      <w:tr w:rsidR="00BA68A5" w:rsidRPr="00BA68A5" w:rsidTr="004435F8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A5" w:rsidRPr="00BA68A5" w:rsidRDefault="00BA68A5" w:rsidP="00BA68A5">
            <w:pPr>
              <w:rPr>
                <w:rFonts w:eastAsia="Calibri"/>
              </w:rPr>
            </w:pPr>
            <w:r w:rsidRPr="00BA68A5">
              <w:rPr>
                <w:rFonts w:eastAsia="Calibri"/>
              </w:rPr>
              <w:t>Сроки реализации муниципальной Программы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A5" w:rsidRPr="00BA68A5" w:rsidRDefault="00BA68A5" w:rsidP="00BA68A5">
            <w:pPr>
              <w:rPr>
                <w:rFonts w:eastAsia="Calibri"/>
              </w:rPr>
            </w:pPr>
            <w:r w:rsidRPr="00BA68A5">
              <w:rPr>
                <w:rFonts w:eastAsia="Calibri"/>
              </w:rPr>
              <w:t>2021- 2023 годы</w:t>
            </w:r>
          </w:p>
        </w:tc>
      </w:tr>
      <w:tr w:rsidR="00BA68A5" w:rsidRPr="00BA68A5" w:rsidTr="004435F8">
        <w:trPr>
          <w:trHeight w:val="57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A5" w:rsidRPr="00BA68A5" w:rsidRDefault="00BA68A5" w:rsidP="00BA68A5">
            <w:pPr>
              <w:rPr>
                <w:rFonts w:eastAsia="Calibri"/>
              </w:rPr>
            </w:pPr>
            <w:r w:rsidRPr="00BA68A5">
              <w:rPr>
                <w:rFonts w:eastAsia="Calibri"/>
              </w:rPr>
              <w:t>Цели муниципальной Программы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A5" w:rsidRPr="00BA68A5" w:rsidRDefault="00BA68A5" w:rsidP="00BA68A5">
            <w:pPr>
              <w:rPr>
                <w:rFonts w:eastAsia="Calibri"/>
              </w:rPr>
            </w:pPr>
            <w:r w:rsidRPr="00BA68A5">
              <w:rPr>
                <w:rFonts w:eastAsia="Calibri"/>
              </w:rPr>
              <w:t>Поддержка развития малого и среднего предпринимательства на территории Осецкого сельского поселения</w:t>
            </w:r>
          </w:p>
        </w:tc>
      </w:tr>
      <w:tr w:rsidR="00BA68A5" w:rsidRPr="00BA68A5" w:rsidTr="000A1718">
        <w:trPr>
          <w:trHeight w:val="9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A5" w:rsidRPr="00BA68A5" w:rsidRDefault="00BA68A5" w:rsidP="00BA68A5">
            <w:pPr>
              <w:rPr>
                <w:rFonts w:eastAsia="Calibri"/>
              </w:rPr>
            </w:pPr>
            <w:r w:rsidRPr="00BA68A5">
              <w:rPr>
                <w:rFonts w:eastAsia="Calibri"/>
              </w:rPr>
              <w:t xml:space="preserve">Объем и источники финансирования муниципальной Программы, </w:t>
            </w:r>
            <w:r w:rsidRPr="00BA68A5">
              <w:rPr>
                <w:rFonts w:eastAsia="Calibri"/>
                <w:i/>
              </w:rPr>
              <w:t>тыс. рублей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715"/>
              <w:gridCol w:w="1028"/>
              <w:gridCol w:w="952"/>
              <w:gridCol w:w="1006"/>
            </w:tblGrid>
            <w:tr w:rsidR="00FE61CD" w:rsidRPr="00D560D0" w:rsidTr="00FE61CD">
              <w:trPr>
                <w:trHeight w:val="492"/>
              </w:trPr>
              <w:tc>
                <w:tcPr>
                  <w:tcW w:w="17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FE61CD" w:rsidRPr="00D560D0" w:rsidRDefault="00FE61CD" w:rsidP="007B3CA0">
                  <w:r w:rsidRPr="00D560D0">
                    <w:t>Наименование</w:t>
                  </w:r>
                </w:p>
                <w:p w:rsidR="00FE61CD" w:rsidRPr="00D560D0" w:rsidRDefault="00FE61CD" w:rsidP="007B3CA0">
                  <w:r w:rsidRPr="00D560D0">
                    <w:t>источник</w:t>
                  </w:r>
                </w:p>
              </w:tc>
              <w:tc>
                <w:tcPr>
                  <w:tcW w:w="29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1CD" w:rsidRPr="00D560D0" w:rsidRDefault="00FE61CD" w:rsidP="007B3CA0">
                  <w:r w:rsidRPr="00D560D0">
                    <w:t>Объем  финансирования</w:t>
                  </w:r>
                </w:p>
              </w:tc>
            </w:tr>
            <w:tr w:rsidR="00FE61CD" w:rsidRPr="00D560D0" w:rsidTr="00FE61CD">
              <w:trPr>
                <w:trHeight w:val="336"/>
              </w:trPr>
              <w:tc>
                <w:tcPr>
                  <w:tcW w:w="171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61CD" w:rsidRPr="00D560D0" w:rsidRDefault="00FE61CD" w:rsidP="007B3CA0"/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1CD" w:rsidRPr="00D560D0" w:rsidRDefault="00FE61CD" w:rsidP="007B3CA0">
                  <w:r>
                    <w:t>2021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1CD" w:rsidRPr="00D560D0" w:rsidRDefault="00FE61CD" w:rsidP="007B3CA0">
                  <w:r>
                    <w:t>2022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1CD" w:rsidRPr="00D560D0" w:rsidRDefault="00FE61CD" w:rsidP="007B3CA0">
                  <w:r>
                    <w:t>2023</w:t>
                  </w:r>
                </w:p>
              </w:tc>
            </w:tr>
            <w:tr w:rsidR="00FE61CD" w:rsidRPr="00D560D0" w:rsidTr="00FE61CD">
              <w:trPr>
                <w:trHeight w:val="480"/>
              </w:trPr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61CD" w:rsidRPr="00D560D0" w:rsidRDefault="00FE61CD" w:rsidP="007B3CA0">
                  <w:r>
                    <w:t>Местный</w:t>
                  </w:r>
                  <w:r w:rsidRPr="00D560D0">
                    <w:t xml:space="preserve"> бюджет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1CD" w:rsidRPr="00FE61CD" w:rsidRDefault="00FE61CD" w:rsidP="007B3CA0">
                  <w:pPr>
                    <w:pStyle w:val="aj"/>
                  </w:pPr>
                  <w:r>
                    <w:t>12,5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1CD" w:rsidRPr="00FE61CD" w:rsidRDefault="00FE61CD" w:rsidP="007B3CA0">
                  <w:pPr>
                    <w:pStyle w:val="aj"/>
                  </w:pPr>
                  <w:r w:rsidRPr="00FE61CD">
                    <w:t>0,0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1CD" w:rsidRPr="00FE61CD" w:rsidRDefault="00FE61CD" w:rsidP="007B3CA0">
                  <w:pPr>
                    <w:pStyle w:val="aj"/>
                  </w:pPr>
                  <w:r w:rsidRPr="00FE61CD">
                    <w:t>0,0</w:t>
                  </w:r>
                </w:p>
              </w:tc>
            </w:tr>
            <w:tr w:rsidR="00FE61CD" w:rsidRPr="00D560D0" w:rsidTr="00FE61CD">
              <w:trPr>
                <w:trHeight w:val="528"/>
              </w:trPr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61CD" w:rsidRPr="00D560D0" w:rsidRDefault="00FE61CD" w:rsidP="007B3CA0">
                  <w:r w:rsidRPr="00D560D0">
                    <w:t>Областной бюджет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1CD" w:rsidRPr="00FE61CD" w:rsidRDefault="00FE61CD" w:rsidP="007B3CA0">
                  <w:pPr>
                    <w:pStyle w:val="aj"/>
                  </w:pPr>
                  <w:r>
                    <w:t>112,3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1CD" w:rsidRPr="00FE61CD" w:rsidRDefault="00FE61CD" w:rsidP="007B3CA0">
                  <w:pPr>
                    <w:pStyle w:val="aj"/>
                  </w:pPr>
                  <w:r>
                    <w:t>59,1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1CD" w:rsidRPr="00FE61CD" w:rsidRDefault="00FE61CD" w:rsidP="007B3CA0">
                  <w:pPr>
                    <w:pStyle w:val="aj"/>
                  </w:pPr>
                  <w:r>
                    <w:t>59,1</w:t>
                  </w:r>
                </w:p>
              </w:tc>
            </w:tr>
            <w:tr w:rsidR="00FE61CD" w:rsidRPr="00D560D0" w:rsidTr="00FE61CD">
              <w:trPr>
                <w:trHeight w:val="390"/>
              </w:trPr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61CD" w:rsidRPr="00D560D0" w:rsidRDefault="00FE61CD" w:rsidP="007B3CA0">
                  <w:r>
                    <w:t>Итого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1CD" w:rsidRPr="00FE61CD" w:rsidRDefault="00FE61CD" w:rsidP="007B3CA0">
                  <w:pPr>
                    <w:pStyle w:val="aj"/>
                  </w:pPr>
                  <w:r>
                    <w:t>124,8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1CD" w:rsidRPr="00FE61CD" w:rsidRDefault="00FE61CD" w:rsidP="007B3CA0">
                  <w:pPr>
                    <w:pStyle w:val="aj"/>
                  </w:pPr>
                  <w:r>
                    <w:t>59,1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1CD" w:rsidRPr="00FE61CD" w:rsidRDefault="00FE61CD" w:rsidP="007B3CA0">
                  <w:pPr>
                    <w:pStyle w:val="aj"/>
                  </w:pPr>
                  <w:r>
                    <w:t>59,1</w:t>
                  </w:r>
                </w:p>
              </w:tc>
            </w:tr>
          </w:tbl>
          <w:p w:rsidR="00BA68A5" w:rsidRPr="00BA68A5" w:rsidRDefault="00BA68A5" w:rsidP="00BA68A5">
            <w:pPr>
              <w:rPr>
                <w:rFonts w:eastAsia="Calibri"/>
              </w:rPr>
            </w:pPr>
          </w:p>
        </w:tc>
      </w:tr>
      <w:tr w:rsidR="00BA68A5" w:rsidRPr="00BA68A5" w:rsidTr="000A1718">
        <w:trPr>
          <w:trHeight w:val="278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A5" w:rsidRPr="00BA68A5" w:rsidRDefault="00BA68A5" w:rsidP="00BA68A5">
            <w:pPr>
              <w:contextualSpacing/>
            </w:pPr>
            <w:r w:rsidRPr="00BA68A5">
              <w:t>Целевые  показатели  программы</w:t>
            </w:r>
          </w:p>
          <w:p w:rsidR="00BA68A5" w:rsidRPr="00BA68A5" w:rsidRDefault="00BA68A5" w:rsidP="00BA68A5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A5" w:rsidRPr="00BA68A5" w:rsidRDefault="00307FC6" w:rsidP="000A1718">
            <w:pPr>
              <w:pStyle w:val="a5"/>
              <w:shd w:val="clear" w:color="auto" w:fill="FFFFFF"/>
              <w:spacing w:before="0" w:after="0"/>
              <w:rPr>
                <w:spacing w:val="2"/>
              </w:rPr>
            </w:pPr>
            <w:r>
              <w:rPr>
                <w:spacing w:val="2"/>
              </w:rPr>
              <w:t xml:space="preserve">Улучшение снабжения социально-значимыми товарами первой необходимости населения, живущего в </w:t>
            </w:r>
            <w:r w:rsidRPr="00BA68A5">
              <w:rPr>
                <w:spacing w:val="2"/>
              </w:rPr>
              <w:t>отдале</w:t>
            </w:r>
            <w:r>
              <w:rPr>
                <w:spacing w:val="2"/>
              </w:rPr>
              <w:t>нн</w:t>
            </w:r>
            <w:r w:rsidR="000A1718">
              <w:rPr>
                <w:spacing w:val="2"/>
              </w:rPr>
              <w:t xml:space="preserve">ых сельских населённых пунктах, </w:t>
            </w:r>
            <w:r w:rsidR="000A1718" w:rsidRPr="000A1718">
              <w:rPr>
                <w:spacing w:val="2"/>
              </w:rPr>
              <w:t>увеличение доли отдаленных сельских населённых пунктов, в которые организована доставка вышеуказанных товаров  в общем количестве сельских населённых пунктов, не обеспеченных стационарными точками торговли</w:t>
            </w:r>
          </w:p>
        </w:tc>
      </w:tr>
      <w:tr w:rsidR="00BA68A5" w:rsidRPr="00BA68A5" w:rsidTr="004435F8">
        <w:trPr>
          <w:trHeight w:val="56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A5" w:rsidRPr="00BA68A5" w:rsidRDefault="00BA68A5" w:rsidP="00BA68A5">
            <w:pPr>
              <w:contextualSpacing/>
            </w:pPr>
            <w:r w:rsidRPr="00BA68A5">
              <w:t>Перечень целевых  программ, входящих в состав муниципальной программы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A5" w:rsidRPr="00BA68A5" w:rsidRDefault="00BA68A5" w:rsidP="004B0DD7">
            <w:pPr>
              <w:spacing w:before="35" w:after="35"/>
              <w:ind w:right="424"/>
              <w:rPr>
                <w:spacing w:val="2"/>
              </w:rPr>
            </w:pPr>
            <w:r w:rsidRPr="00BA68A5">
              <w:rPr>
                <w:bCs/>
                <w:spacing w:val="2"/>
              </w:rPr>
              <w:t>МЦП "Поддержка потребительского рынка на селе"</w:t>
            </w:r>
          </w:p>
        </w:tc>
      </w:tr>
      <w:tr w:rsidR="00BA68A5" w:rsidRPr="00BA68A5" w:rsidTr="004435F8">
        <w:trPr>
          <w:trHeight w:val="160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A5" w:rsidRPr="00BA68A5" w:rsidRDefault="00BA68A5" w:rsidP="00BA68A5">
            <w:pPr>
              <w:rPr>
                <w:rFonts w:eastAsia="Calibri"/>
              </w:rPr>
            </w:pPr>
            <w:r w:rsidRPr="00BA68A5">
              <w:rPr>
                <w:rFonts w:eastAsia="Calibri"/>
              </w:rPr>
              <w:lastRenderedPageBreak/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A5" w:rsidRPr="00BA68A5" w:rsidRDefault="004B1A78" w:rsidP="00BA68A5">
            <w:pPr>
              <w:rPr>
                <w:rFonts w:eastAsia="Calibri"/>
              </w:rPr>
            </w:pPr>
            <w:hyperlink r:id="rId8" w:history="1">
              <w:r w:rsidR="00BA68A5" w:rsidRPr="00BA68A5">
                <w:rPr>
                  <w:rFonts w:eastAsia="Calibri"/>
                  <w:color w:val="0000FF"/>
                  <w:u w:val="single"/>
                  <w:lang w:val="en-US"/>
                </w:rPr>
                <w:t>http://oseckoe-sp.ru</w:t>
              </w:r>
            </w:hyperlink>
          </w:p>
        </w:tc>
      </w:tr>
    </w:tbl>
    <w:p w:rsidR="0090374D" w:rsidRDefault="0090374D" w:rsidP="0090374D">
      <w:pPr>
        <w:jc w:val="center"/>
        <w:rPr>
          <w:b/>
        </w:rPr>
      </w:pPr>
    </w:p>
    <w:p w:rsidR="000A1718" w:rsidRDefault="000A1718" w:rsidP="0090374D">
      <w:pPr>
        <w:jc w:val="center"/>
        <w:rPr>
          <w:b/>
        </w:rPr>
      </w:pPr>
    </w:p>
    <w:p w:rsidR="0090374D" w:rsidRPr="00BA68A5" w:rsidRDefault="0090374D" w:rsidP="0090374D">
      <w:pPr>
        <w:numPr>
          <w:ilvl w:val="0"/>
          <w:numId w:val="1"/>
        </w:numPr>
        <w:jc w:val="center"/>
        <w:rPr>
          <w:b/>
        </w:rPr>
      </w:pPr>
      <w:r w:rsidRPr="00BA68A5">
        <w:rPr>
          <w:b/>
        </w:rPr>
        <w:t>Характеристика проблемы,</w:t>
      </w:r>
    </w:p>
    <w:p w:rsidR="0090374D" w:rsidRPr="00BA68A5" w:rsidRDefault="0090374D" w:rsidP="0090374D">
      <w:pPr>
        <w:ind w:left="360"/>
        <w:jc w:val="center"/>
        <w:rPr>
          <w:b/>
        </w:rPr>
      </w:pPr>
      <w:r w:rsidRPr="00BA68A5">
        <w:rPr>
          <w:b/>
        </w:rPr>
        <w:t>на решение которой направлена Программа</w:t>
      </w:r>
    </w:p>
    <w:p w:rsidR="0090374D" w:rsidRPr="00BA68A5" w:rsidRDefault="0090374D" w:rsidP="0090374D">
      <w:pPr>
        <w:ind w:left="360"/>
        <w:jc w:val="center"/>
        <w:rPr>
          <w:b/>
        </w:rPr>
      </w:pPr>
    </w:p>
    <w:p w:rsidR="004F7016" w:rsidRPr="004F7016" w:rsidRDefault="00F35AA3" w:rsidP="004F7016">
      <w:pPr>
        <w:pStyle w:val="ad"/>
        <w:jc w:val="both"/>
      </w:pPr>
      <w:r>
        <w:t xml:space="preserve">        </w:t>
      </w:r>
      <w:r w:rsidR="004F7016" w:rsidRPr="004F7016">
        <w:t>Малое и среднее предпринимательство – сфера экономики, доказавшее свою жизнеспособность в условиях становления и формирования рыночных отношений, оказавшая позитивное влияние на занятость населения, насыщение рынка товарами и услугами, развитие конкуренции, формирование налогооблагаемой базы и налоговых поступлений в бюджеты всех уровней.</w:t>
      </w:r>
    </w:p>
    <w:p w:rsidR="004F7016" w:rsidRPr="004F7016" w:rsidRDefault="00F35AA3" w:rsidP="004F7016">
      <w:pPr>
        <w:pStyle w:val="ad"/>
        <w:jc w:val="both"/>
      </w:pPr>
      <w:r>
        <w:t xml:space="preserve">        </w:t>
      </w:r>
      <w:r w:rsidR="004F7016" w:rsidRPr="004F7016">
        <w:t>Малое и среднее предпринимательство обладает значительным потенциалом в сфере трудоустройства населения, вовлечения в производство резервов рабочей силы, которые не могут быть использованы в крупном производстве из-за его технологических и иных особенностей – это молодые люди без опыта работы, пенсионеры, домохозяйки, инвалиды, граждане, желающие трудится после основного рабочего времени с целью получения дополнительных легальных доходов.</w:t>
      </w:r>
    </w:p>
    <w:p w:rsidR="004F7016" w:rsidRPr="004F7016" w:rsidRDefault="00F35AA3" w:rsidP="004F7016">
      <w:pPr>
        <w:pStyle w:val="ad"/>
        <w:jc w:val="both"/>
      </w:pPr>
      <w:r>
        <w:t xml:space="preserve">        </w:t>
      </w:r>
      <w:r w:rsidR="004F7016" w:rsidRPr="004F7016">
        <w:t>Основные преимущества малого и среднего предпринимательства – быстро</w:t>
      </w:r>
      <w:r w:rsidR="004F7016">
        <w:t>е реагирование на изменение конъ</w:t>
      </w:r>
      <w:r w:rsidR="004F7016" w:rsidRPr="004F7016">
        <w:t>юктуры рынка, создание конкурентной среды, сдерживающей рост цен, а также снижение косвенных расходов, связанных с содержанием управленческих структур, более экономное использование ресурсов, в том числе вторичных. Благодаря небольшому по численности управленческому персоналу и простым формам организации малое и среднее предпринимательство обладает мобильностью управления и высокой степенью адаптации к изменениям внешней среды. Эти преимущества позволяют малому и среднему бизнесу успешно решать ряд производственно-хозяйственных задач: оперативно внедрять несложные научно-технические достижения, налаживать выпуск продукции малыми сериями и т. д.</w:t>
      </w:r>
    </w:p>
    <w:p w:rsidR="004F7016" w:rsidRPr="004F7016" w:rsidRDefault="00F35AA3" w:rsidP="004F7016">
      <w:pPr>
        <w:pStyle w:val="ad"/>
        <w:jc w:val="both"/>
      </w:pPr>
      <w:r>
        <w:t xml:space="preserve">        </w:t>
      </w:r>
      <w:r w:rsidR="004F7016" w:rsidRPr="004F7016">
        <w:t>В то же время в сфере малого и среднего предпринимательства имеются нерешенные проблемы, устранение которых возможно с использованием программно-целевого метода:</w:t>
      </w:r>
    </w:p>
    <w:p w:rsidR="004F7016" w:rsidRPr="004F7016" w:rsidRDefault="004F7016" w:rsidP="004F7016">
      <w:pPr>
        <w:pStyle w:val="ad"/>
        <w:jc w:val="both"/>
      </w:pPr>
      <w:r w:rsidRPr="004F7016">
        <w:t>наблюдается недоступность банковского кредитования для вновь создаваемых малых предприятий и предпринимателей;</w:t>
      </w:r>
    </w:p>
    <w:p w:rsidR="004F7016" w:rsidRPr="004F7016" w:rsidRDefault="004F7016" w:rsidP="004F7016">
      <w:pPr>
        <w:pStyle w:val="ad"/>
        <w:jc w:val="both"/>
      </w:pPr>
      <w:r w:rsidRPr="004F7016">
        <w:t>остаются недоступными общеэкономические и специализированные консультации для субъектов малого и среднего предпринимательства;</w:t>
      </w:r>
    </w:p>
    <w:p w:rsidR="004F7016" w:rsidRPr="004F7016" w:rsidRDefault="004F7016" w:rsidP="004F7016">
      <w:pPr>
        <w:pStyle w:val="ad"/>
        <w:jc w:val="both"/>
      </w:pPr>
      <w:r w:rsidRPr="004F7016">
        <w:t>отмечаются трудности при экспорте продукции субъектов малого и среднего предпринимательства;</w:t>
      </w:r>
    </w:p>
    <w:p w:rsidR="004F7016" w:rsidRPr="004F7016" w:rsidRDefault="004F7016" w:rsidP="004F7016">
      <w:pPr>
        <w:pStyle w:val="ad"/>
        <w:jc w:val="both"/>
      </w:pPr>
      <w:r w:rsidRPr="004F7016">
        <w:t>недостаточен спрос на продукцию субъектов малого и среднего предпринимательства;</w:t>
      </w:r>
    </w:p>
    <w:p w:rsidR="004F7016" w:rsidRPr="004F7016" w:rsidRDefault="004F7016" w:rsidP="004F7016">
      <w:pPr>
        <w:pStyle w:val="ad"/>
        <w:jc w:val="both"/>
      </w:pPr>
      <w:r w:rsidRPr="004F7016">
        <w:t>сохраняется недостаток квалифицированных кадров у субъектов малого и среднего предпринимательства.</w:t>
      </w:r>
    </w:p>
    <w:p w:rsidR="004F7016" w:rsidRPr="004F7016" w:rsidRDefault="00F35AA3" w:rsidP="004F7016">
      <w:pPr>
        <w:pStyle w:val="ad"/>
        <w:jc w:val="both"/>
      </w:pPr>
      <w:r>
        <w:t xml:space="preserve">        </w:t>
      </w:r>
      <w:r w:rsidR="004F7016" w:rsidRPr="004F7016">
        <w:t>Развитие и поддержка малого и среднего предпринимательства остаются приоритетом п</w:t>
      </w:r>
      <w:r w:rsidR="004F7016">
        <w:t>олитики администрации Осецкого</w:t>
      </w:r>
      <w:r w:rsidR="004F7016" w:rsidRPr="004F7016">
        <w:t xml:space="preserve"> сельс</w:t>
      </w:r>
      <w:r w:rsidR="004F7016">
        <w:t>кого поселения на период до 2023</w:t>
      </w:r>
      <w:r w:rsidR="004F7016" w:rsidRPr="004F7016">
        <w:t xml:space="preserve"> года с учетом достигнутого уровня их развития, растущего вклада в решение задач социального и эк</w:t>
      </w:r>
      <w:r w:rsidR="004F7016">
        <w:t>ономического развития Осецкого</w:t>
      </w:r>
      <w:r w:rsidR="004F7016" w:rsidRPr="004F7016">
        <w:t xml:space="preserve"> сельского поселения, приобретения ими равноправного статуса с другими секторами экономики.</w:t>
      </w:r>
    </w:p>
    <w:p w:rsidR="0090374D" w:rsidRPr="00BA68A5" w:rsidRDefault="0090374D" w:rsidP="004F7016">
      <w:pPr>
        <w:pStyle w:val="a5"/>
        <w:spacing w:beforeAutospacing="0" w:afterAutospacing="0"/>
        <w:ind w:right="260"/>
        <w:jc w:val="center"/>
        <w:rPr>
          <w:rStyle w:val="a6"/>
        </w:rPr>
      </w:pPr>
      <w:r w:rsidRPr="00BA68A5">
        <w:rPr>
          <w:rStyle w:val="a6"/>
        </w:rPr>
        <w:t>2. Основные цели и задачи Программы</w:t>
      </w:r>
    </w:p>
    <w:p w:rsidR="00821636" w:rsidRPr="002A2AEC" w:rsidRDefault="00CC1172" w:rsidP="000A1718">
      <w:pPr>
        <w:spacing w:before="35" w:after="35"/>
        <w:ind w:firstLine="567"/>
        <w:jc w:val="both"/>
        <w:rPr>
          <w:color w:val="2D2D2D"/>
        </w:rPr>
      </w:pPr>
      <w:r w:rsidRPr="002A2AEC">
        <w:rPr>
          <w:color w:val="2D2D2D"/>
        </w:rPr>
        <w:t>Основными цел</w:t>
      </w:r>
      <w:r w:rsidR="004F7016" w:rsidRPr="002A2AEC">
        <w:rPr>
          <w:color w:val="2D2D2D"/>
        </w:rPr>
        <w:t>ями реализации Программы на 2021-2023</w:t>
      </w:r>
      <w:r w:rsidR="00307FC6" w:rsidRPr="002A2AEC">
        <w:rPr>
          <w:color w:val="2D2D2D"/>
        </w:rPr>
        <w:t xml:space="preserve"> годы являю</w:t>
      </w:r>
      <w:r w:rsidR="004F7016" w:rsidRPr="002A2AEC">
        <w:rPr>
          <w:color w:val="2D2D2D"/>
        </w:rPr>
        <w:t>тся</w:t>
      </w:r>
      <w:r w:rsidR="00307FC6" w:rsidRPr="002A2AEC">
        <w:rPr>
          <w:color w:val="2D2D2D"/>
        </w:rPr>
        <w:t>:</w:t>
      </w:r>
      <w:r w:rsidR="004F7016" w:rsidRPr="002A2AEC">
        <w:rPr>
          <w:color w:val="2D2D2D"/>
        </w:rPr>
        <w:t xml:space="preserve"> </w:t>
      </w:r>
    </w:p>
    <w:p w:rsidR="00821636" w:rsidRPr="002A2AEC" w:rsidRDefault="00821636" w:rsidP="00821636">
      <w:pPr>
        <w:pStyle w:val="ac"/>
        <w:numPr>
          <w:ilvl w:val="0"/>
          <w:numId w:val="7"/>
        </w:numPr>
        <w:spacing w:before="35" w:after="35"/>
        <w:jc w:val="both"/>
        <w:rPr>
          <w:spacing w:val="2"/>
        </w:rPr>
      </w:pPr>
      <w:r w:rsidRPr="002A2AEC">
        <w:rPr>
          <w:spacing w:val="2"/>
        </w:rPr>
        <w:t>У</w:t>
      </w:r>
      <w:r w:rsidR="00307FC6" w:rsidRPr="002A2AEC">
        <w:rPr>
          <w:spacing w:val="2"/>
        </w:rPr>
        <w:t xml:space="preserve">лучшение снабжения социально-значимыми товарами первой необходимости </w:t>
      </w:r>
    </w:p>
    <w:p w:rsidR="00307FC6" w:rsidRPr="002A2AEC" w:rsidRDefault="00307FC6" w:rsidP="00821636">
      <w:pPr>
        <w:spacing w:before="35" w:after="35"/>
        <w:jc w:val="both"/>
        <w:rPr>
          <w:spacing w:val="2"/>
        </w:rPr>
      </w:pPr>
      <w:r w:rsidRPr="002A2AEC">
        <w:rPr>
          <w:spacing w:val="2"/>
        </w:rPr>
        <w:lastRenderedPageBreak/>
        <w:t>населения, живущего в отдаленных сельских населённых пунктах, увеличение доли отдаленных сельских населённых пунктов, в которые организована доставка вышеуказанных товаров  в общем количестве сельских населённых пунктов, не обеспеченных стационарными точками торговли</w:t>
      </w:r>
      <w:r w:rsidR="000A1718" w:rsidRPr="002A2AEC">
        <w:rPr>
          <w:spacing w:val="2"/>
        </w:rPr>
        <w:t>.</w:t>
      </w:r>
    </w:p>
    <w:p w:rsidR="00821636" w:rsidRPr="002A2AEC" w:rsidRDefault="00821636" w:rsidP="00821636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2D2D2D"/>
        </w:rPr>
      </w:pPr>
      <w:r w:rsidRPr="002A2AEC">
        <w:rPr>
          <w:color w:val="2D2D2D"/>
        </w:rPr>
        <w:t xml:space="preserve">Формирование благоприятных  условий  для  развития СМиСП, </w:t>
      </w:r>
      <w:r w:rsidR="008705E0" w:rsidRPr="002A2AEC">
        <w:rPr>
          <w:color w:val="2D2D2D"/>
        </w:rPr>
        <w:t xml:space="preserve"> </w:t>
      </w:r>
      <w:r w:rsidRPr="002A2AEC">
        <w:rPr>
          <w:color w:val="2D2D2D"/>
        </w:rPr>
        <w:t xml:space="preserve">способствующих  </w:t>
      </w:r>
    </w:p>
    <w:p w:rsidR="00CC1172" w:rsidRPr="002A2AEC" w:rsidRDefault="00821636" w:rsidP="00821636">
      <w:pPr>
        <w:pStyle w:val="a5"/>
        <w:shd w:val="clear" w:color="auto" w:fill="FFFFFF"/>
        <w:spacing w:before="0" w:beforeAutospacing="0" w:after="0" w:afterAutospacing="0"/>
        <w:jc w:val="both"/>
        <w:rPr>
          <w:color w:val="2D2D2D"/>
        </w:rPr>
      </w:pPr>
      <w:r w:rsidRPr="002A2AEC">
        <w:rPr>
          <w:color w:val="2D2D2D"/>
        </w:rPr>
        <w:t>увеличению  вклада  СМиСП  в экономику  Осецкого сельского поселения  Ярославской  области.</w:t>
      </w:r>
    </w:p>
    <w:p w:rsidR="00EE1918" w:rsidRPr="002A2AEC" w:rsidRDefault="00EE1918" w:rsidP="00EE1918">
      <w:pPr>
        <w:widowControl w:val="0"/>
        <w:shd w:val="clear" w:color="auto" w:fill="FFFFFF" w:themeFill="background1"/>
        <w:autoSpaceDE w:val="0"/>
        <w:autoSpaceDN w:val="0"/>
        <w:adjustRightInd w:val="0"/>
        <w:ind w:left="567"/>
        <w:contextualSpacing/>
        <w:jc w:val="both"/>
      </w:pPr>
      <w:r w:rsidRPr="002A2AEC">
        <w:t>Задачи  программы:</w:t>
      </w:r>
    </w:p>
    <w:p w:rsidR="004B0DD7" w:rsidRPr="002A2AEC" w:rsidRDefault="00EE1918" w:rsidP="004B0DD7">
      <w:pPr>
        <w:pStyle w:val="ac"/>
        <w:widowControl w:val="0"/>
        <w:numPr>
          <w:ilvl w:val="0"/>
          <w:numId w:val="9"/>
        </w:numPr>
        <w:shd w:val="clear" w:color="auto" w:fill="FFFFFF" w:themeFill="background1"/>
        <w:autoSpaceDE w:val="0"/>
        <w:autoSpaceDN w:val="0"/>
        <w:adjustRightInd w:val="0"/>
        <w:jc w:val="both"/>
      </w:pPr>
      <w:r w:rsidRPr="002A2AEC">
        <w:t xml:space="preserve">Популяризация роли предпринимательства, информационная, консультационная и </w:t>
      </w:r>
    </w:p>
    <w:p w:rsidR="00EE1918" w:rsidRPr="002A2AEC" w:rsidRDefault="00EE1918" w:rsidP="004B0DD7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b/>
          <w:caps/>
        </w:rPr>
      </w:pPr>
      <w:r w:rsidRPr="002A2AEC">
        <w:t>организационная поддержка субъектов малого и среднего предпринимательства.</w:t>
      </w:r>
    </w:p>
    <w:p w:rsidR="004B0DD7" w:rsidRPr="002A2AEC" w:rsidRDefault="00EE1918" w:rsidP="004B0DD7">
      <w:pPr>
        <w:pStyle w:val="ac"/>
        <w:widowControl w:val="0"/>
        <w:numPr>
          <w:ilvl w:val="0"/>
          <w:numId w:val="9"/>
        </w:numPr>
        <w:shd w:val="clear" w:color="auto" w:fill="FFFFFF" w:themeFill="background1"/>
        <w:autoSpaceDE w:val="0"/>
        <w:autoSpaceDN w:val="0"/>
        <w:adjustRightInd w:val="0"/>
        <w:jc w:val="both"/>
        <w:rPr>
          <w:spacing w:val="2"/>
        </w:rPr>
      </w:pPr>
      <w:r w:rsidRPr="002A2AEC">
        <w:rPr>
          <w:spacing w:val="2"/>
        </w:rPr>
        <w:t xml:space="preserve">Обеспечение территориальной доступности товаров для сельского населения </w:t>
      </w:r>
    </w:p>
    <w:p w:rsidR="00EE1918" w:rsidRPr="002A2AEC" w:rsidRDefault="00EE1918" w:rsidP="004B0DD7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eastAsia="Calibri"/>
          <w:lang w:val="de-DE"/>
        </w:rPr>
      </w:pPr>
      <w:r w:rsidRPr="002A2AEC">
        <w:rPr>
          <w:spacing w:val="2"/>
        </w:rPr>
        <w:t>путём оказания государственной поддержки</w:t>
      </w:r>
      <w:r w:rsidRPr="002A2AEC">
        <w:t>.</w:t>
      </w:r>
    </w:p>
    <w:p w:rsidR="00EE1918" w:rsidRPr="002A2AEC" w:rsidRDefault="00EE1918" w:rsidP="004B0DD7">
      <w:pPr>
        <w:widowControl w:val="0"/>
        <w:shd w:val="clear" w:color="auto" w:fill="FFFFFF" w:themeFill="background1"/>
        <w:autoSpaceDE w:val="0"/>
        <w:autoSpaceDN w:val="0"/>
        <w:adjustRightInd w:val="0"/>
        <w:ind w:left="567"/>
        <w:contextualSpacing/>
        <w:jc w:val="both"/>
        <w:rPr>
          <w:rFonts w:eastAsia="Calibri"/>
          <w:lang w:val="de-DE"/>
        </w:rPr>
      </w:pPr>
      <w:r w:rsidRPr="002A2AEC">
        <w:t xml:space="preserve"> </w:t>
      </w:r>
      <w:r w:rsidR="004B0DD7" w:rsidRPr="002A2AEC">
        <w:t xml:space="preserve"> </w:t>
      </w:r>
      <w:r w:rsidRPr="002A2AEC">
        <w:t xml:space="preserve">3. </w:t>
      </w:r>
      <w:r w:rsidR="004B0DD7" w:rsidRPr="002A2AEC">
        <w:t xml:space="preserve"> </w:t>
      </w:r>
      <w:r w:rsidRPr="002A2AEC">
        <w:t>Защита прав сельских потребителей.</w:t>
      </w:r>
    </w:p>
    <w:p w:rsidR="004B0DD7" w:rsidRPr="002A2AEC" w:rsidRDefault="004B0DD7" w:rsidP="00EE1918">
      <w:pPr>
        <w:shd w:val="clear" w:color="auto" w:fill="FFFFFF" w:themeFill="background1"/>
        <w:ind w:firstLine="567"/>
        <w:jc w:val="both"/>
      </w:pPr>
      <w:r w:rsidRPr="002A2AEC">
        <w:t xml:space="preserve">  </w:t>
      </w:r>
      <w:r w:rsidR="00EE1918" w:rsidRPr="002A2AEC">
        <w:t xml:space="preserve">Реализация мероприятий программы, направленных на развитие малого и среднего предпринимательства </w:t>
      </w:r>
      <w:r w:rsidRPr="002A2AEC">
        <w:t xml:space="preserve"> поселения</w:t>
      </w:r>
      <w:r w:rsidR="00EE1918" w:rsidRPr="002A2AEC">
        <w:t xml:space="preserve">, увеличение числа занятых в малом предпринимательстве и экономических показателей деятельности малых и средних предприятий,  позволит обеспечить производство конкурентоспособной продукции, увеличить доходную часть местного бюджета, повысить благосостояние и уровень жизни населения </w:t>
      </w:r>
      <w:r w:rsidRPr="002A2AEC">
        <w:t>поселения</w:t>
      </w:r>
      <w:r w:rsidR="00EE1918" w:rsidRPr="002A2AEC">
        <w:t xml:space="preserve">, улучшить положение на рынке труда, обеспечить формирование среднего класса.  </w:t>
      </w:r>
      <w:r w:rsidRPr="002A2AEC">
        <w:t xml:space="preserve">        </w:t>
      </w:r>
    </w:p>
    <w:p w:rsidR="00EE1918" w:rsidRPr="002A2AEC" w:rsidRDefault="00EE1918" w:rsidP="00EE1918">
      <w:pPr>
        <w:shd w:val="clear" w:color="auto" w:fill="FFFFFF" w:themeFill="background1"/>
        <w:ind w:firstLine="567"/>
        <w:jc w:val="both"/>
        <w:rPr>
          <w:b/>
          <w:caps/>
        </w:rPr>
      </w:pPr>
      <w:r w:rsidRPr="002A2AEC">
        <w:t>Реализация мероприятий программы в сфере потребительского рынка приведет к улучшению жизни населения в сельской местности.</w:t>
      </w:r>
    </w:p>
    <w:p w:rsidR="00EE1918" w:rsidRPr="002A2AEC" w:rsidRDefault="00EE1918" w:rsidP="00EE1918">
      <w:pPr>
        <w:ind w:firstLine="709"/>
        <w:jc w:val="both"/>
        <w:rPr>
          <w:spacing w:val="2"/>
        </w:rPr>
      </w:pPr>
      <w:r w:rsidRPr="002A2AEC">
        <w:rPr>
          <w:spacing w:val="2"/>
        </w:rPr>
        <w:t xml:space="preserve">Стоящие перед </w:t>
      </w:r>
      <w:r w:rsidR="004B0DD7" w:rsidRPr="002A2AEC">
        <w:rPr>
          <w:spacing w:val="2"/>
        </w:rPr>
        <w:t>поселением</w:t>
      </w:r>
      <w:r w:rsidRPr="002A2AEC">
        <w:rPr>
          <w:spacing w:val="2"/>
        </w:rPr>
        <w:t xml:space="preserve"> задачи по повышению качества жизни сельского населения носят комплексный характер и требуют для своего решения согласованных действий органов местного самоуправления </w:t>
      </w:r>
      <w:r w:rsidR="008705E0" w:rsidRPr="002A2AEC">
        <w:rPr>
          <w:spacing w:val="2"/>
        </w:rPr>
        <w:t>поселения</w:t>
      </w:r>
      <w:r w:rsidRPr="002A2AEC">
        <w:rPr>
          <w:spacing w:val="2"/>
        </w:rPr>
        <w:t>, организаций всех форм собственности и предпринимателей, оказывающих услуги населению.</w:t>
      </w:r>
    </w:p>
    <w:p w:rsidR="00EE1918" w:rsidRPr="002A2AEC" w:rsidRDefault="00EE1918" w:rsidP="00EE1918">
      <w:pPr>
        <w:ind w:firstLine="709"/>
        <w:jc w:val="both"/>
        <w:rPr>
          <w:spacing w:val="2"/>
        </w:rPr>
      </w:pPr>
      <w:r w:rsidRPr="002A2AEC">
        <w:rPr>
          <w:spacing w:val="2"/>
        </w:rPr>
        <w:t>В результате  действия программы планируется выполнить определенные мероприятия, результатом которых и будет достижение показателей, направленных на решение поставленных задач.</w:t>
      </w:r>
    </w:p>
    <w:p w:rsidR="00EE1918" w:rsidRPr="002A2AEC" w:rsidRDefault="00EE1918" w:rsidP="00EE1918">
      <w:pPr>
        <w:spacing w:before="35" w:after="35"/>
        <w:ind w:firstLine="735"/>
        <w:contextualSpacing/>
      </w:pPr>
      <w:r w:rsidRPr="002A2AEC">
        <w:t>.</w:t>
      </w:r>
    </w:p>
    <w:p w:rsidR="00AF54C0" w:rsidRPr="00BA68A5" w:rsidRDefault="00AF54C0" w:rsidP="000A1718">
      <w:pPr>
        <w:pStyle w:val="a5"/>
        <w:spacing w:beforeAutospacing="0" w:afterAutospacing="0"/>
        <w:ind w:left="360" w:right="260"/>
        <w:jc w:val="center"/>
        <w:rPr>
          <w:b/>
        </w:rPr>
      </w:pPr>
      <w:r w:rsidRPr="002A2AEC">
        <w:rPr>
          <w:b/>
        </w:rPr>
        <w:t>3. Механизм реа</w:t>
      </w:r>
      <w:r w:rsidR="003523E9" w:rsidRPr="002A2AEC">
        <w:rPr>
          <w:b/>
        </w:rPr>
        <w:t>лизации и управление Программой</w:t>
      </w:r>
    </w:p>
    <w:p w:rsidR="00AF54C0" w:rsidRPr="00BA68A5" w:rsidRDefault="00AF54C0" w:rsidP="00EE1918">
      <w:pPr>
        <w:ind w:firstLine="567"/>
        <w:jc w:val="both"/>
      </w:pPr>
      <w:r w:rsidRPr="00BA68A5">
        <w:t>Администрация Осецкого сельского поселения организует реализацию муниципальной программы, несет ответственность за её результаты, рациональное использование выделяемых на выполнение  муниципальной программы  финансовых средств.</w:t>
      </w:r>
    </w:p>
    <w:p w:rsidR="00AF54C0" w:rsidRPr="00BA68A5" w:rsidRDefault="00AF54C0" w:rsidP="00EE1918">
      <w:pPr>
        <w:ind w:firstLine="567"/>
        <w:jc w:val="both"/>
      </w:pPr>
      <w:r w:rsidRPr="00BA68A5">
        <w:t xml:space="preserve">Администрация: </w:t>
      </w:r>
    </w:p>
    <w:p w:rsidR="00AF54C0" w:rsidRPr="00BA68A5" w:rsidRDefault="00AF54C0" w:rsidP="00EE1918">
      <w:pPr>
        <w:ind w:firstLine="567"/>
        <w:jc w:val="both"/>
      </w:pPr>
      <w:r w:rsidRPr="00BA68A5">
        <w:t>- осуществляет текущее управление, контроль над реализацией программных мероприятий;</w:t>
      </w:r>
    </w:p>
    <w:p w:rsidR="00AF54C0" w:rsidRPr="00BA68A5" w:rsidRDefault="00AF54C0" w:rsidP="00EE1918">
      <w:pPr>
        <w:ind w:firstLine="567"/>
        <w:jc w:val="both"/>
      </w:pPr>
      <w:r w:rsidRPr="00BA68A5">
        <w:t>- ежегодно уточняет целевые показатели на программные мероприятия, а также определяет первоочередные мероприятия;</w:t>
      </w:r>
    </w:p>
    <w:p w:rsidR="00AF54C0" w:rsidRPr="00BA68A5" w:rsidRDefault="00AF54C0" w:rsidP="00EE1918">
      <w:pPr>
        <w:ind w:firstLine="567"/>
        <w:jc w:val="both"/>
      </w:pPr>
      <w:r w:rsidRPr="00BA68A5">
        <w:t>- рассматривает на рабочих совещаниях ход реализации Программы и анализирует информацию о выполнении программных мероприятий.</w:t>
      </w:r>
    </w:p>
    <w:p w:rsidR="00AF54C0" w:rsidRPr="00BA68A5" w:rsidRDefault="00AF54C0" w:rsidP="00EE1918">
      <w:pPr>
        <w:ind w:firstLine="567"/>
        <w:jc w:val="both"/>
      </w:pPr>
      <w:r w:rsidRPr="00BA68A5">
        <w:t>Заместитель Главы поселения ежеквартально до 15 числа месяца, следующего за отчетным, представляет Главе Осецкого сельского поселения информацию о реализации мероприятий программы.</w:t>
      </w:r>
    </w:p>
    <w:p w:rsidR="00AF54C0" w:rsidRPr="00BA68A5" w:rsidRDefault="00AF54C0" w:rsidP="004333EE">
      <w:pPr>
        <w:jc w:val="both"/>
      </w:pPr>
    </w:p>
    <w:p w:rsidR="00AF54C0" w:rsidRPr="00BA68A5" w:rsidRDefault="003523E9" w:rsidP="000A1718">
      <w:pPr>
        <w:pStyle w:val="3"/>
        <w:numPr>
          <w:ilvl w:val="0"/>
          <w:numId w:val="6"/>
        </w:numPr>
        <w:rPr>
          <w:sz w:val="24"/>
          <w:szCs w:val="24"/>
        </w:rPr>
      </w:pPr>
      <w:r w:rsidRPr="00BA68A5">
        <w:rPr>
          <w:sz w:val="24"/>
          <w:szCs w:val="24"/>
        </w:rPr>
        <w:t>Оценка эффективности Программы</w:t>
      </w:r>
    </w:p>
    <w:p w:rsidR="00AF54C0" w:rsidRPr="00BA68A5" w:rsidRDefault="00EE1918" w:rsidP="00EE1918">
      <w:pPr>
        <w:pStyle w:val="ac"/>
        <w:ind w:left="0" w:right="23" w:firstLine="567"/>
        <w:jc w:val="both"/>
      </w:pPr>
      <w:r w:rsidRPr="0044721C">
        <w:t xml:space="preserve">В целях определения степени достижения целей и задач муниципальной программы в зависимости от конечных результатов по каждой муниципальной программе ежегодно  Исполнителем проводится оценка эффективности ее реализации  в соответствии с </w:t>
      </w:r>
      <w:r w:rsidRPr="002A2AEC">
        <w:t xml:space="preserve">Приложением № 3  к  </w:t>
      </w:r>
      <w:r w:rsidRPr="002A2AEC">
        <w:rPr>
          <w:b/>
        </w:rPr>
        <w:t>Порядку</w:t>
      </w:r>
      <w:r w:rsidRPr="002A2AEC">
        <w:t xml:space="preserve"> разработки, реализации и оценки эффективности муниципальных программ Осецкого сельского поселения Ярославской области  и  закрепления  процедуры  изменения  (корректировки)  или  досрочного  прекращения  </w:t>
      </w:r>
      <w:r w:rsidRPr="002A2AEC">
        <w:lastRenderedPageBreak/>
        <w:t>данных  программ  с  учетом  фактически  достигнутых  результатов  в  ходе  их  реализации,  утвержденным  постановлением  Администрации  Осецкого  сельского  поселения  Ярославской  области  от  23.03.2015  года  № 26.</w:t>
      </w:r>
    </w:p>
    <w:p w:rsidR="00AF54C0" w:rsidRPr="00BA68A5" w:rsidRDefault="00AF54C0" w:rsidP="00EE1918">
      <w:pPr>
        <w:ind w:right="23" w:firstLine="567"/>
        <w:jc w:val="both"/>
      </w:pPr>
      <w:r w:rsidRPr="00BA68A5">
        <w:t>Оценку эффективности реализации программы Исполнитель представляет в срок до 20 февраля года, следующего за отчетным, Главе Осецкого сельского поселения Ярославской области вместе с отчетом о реализации муниципальной программы.</w:t>
      </w:r>
    </w:p>
    <w:p w:rsidR="00AF54C0" w:rsidRPr="00BA68A5" w:rsidRDefault="00AF54C0" w:rsidP="00EE1918">
      <w:pPr>
        <w:ind w:right="23" w:firstLine="567"/>
        <w:jc w:val="both"/>
      </w:pPr>
      <w:r w:rsidRPr="00BA68A5">
        <w:t>Для оценки эффективности реализации муниципальной программы применяются целевые индикаторы цели и задач муниципальной программы.</w:t>
      </w:r>
    </w:p>
    <w:p w:rsidR="00AF54C0" w:rsidRPr="00BA68A5" w:rsidRDefault="00AF54C0" w:rsidP="00EE1918">
      <w:pPr>
        <w:ind w:right="23" w:firstLine="567"/>
        <w:jc w:val="both"/>
      </w:pPr>
      <w:r w:rsidRPr="00BA68A5">
        <w:t>Отчет об оценке эффективности реализации муниципальной программы осуществляется по итогам ее реализации за отчетный год и в целом за весь период с начала реализации муниципальной программы (в случае если муниципальная программа завершается в отчетном году).</w:t>
      </w:r>
    </w:p>
    <w:p w:rsidR="00AF54C0" w:rsidRPr="00BA68A5" w:rsidRDefault="00AF54C0" w:rsidP="00EE1918">
      <w:pPr>
        <w:ind w:right="23" w:firstLine="567"/>
        <w:jc w:val="both"/>
      </w:pPr>
      <w:r w:rsidRPr="00BA68A5">
        <w:t>Для выявления степени достижения запланированных результатов и намеченных целей фактически достигнутые результаты сопоставляются с их плановыми значениями.</w:t>
      </w:r>
    </w:p>
    <w:p w:rsidR="00AF54C0" w:rsidRPr="00BA68A5" w:rsidRDefault="00AF54C0" w:rsidP="00EE1918">
      <w:pPr>
        <w:ind w:right="23" w:firstLine="567"/>
        <w:jc w:val="both"/>
      </w:pPr>
      <w:r w:rsidRPr="00BA68A5">
        <w:t>По результатам оценки эффективности реализации муниципаль</w:t>
      </w:r>
      <w:r w:rsidR="003523E9" w:rsidRPr="00BA68A5">
        <w:t xml:space="preserve">ной программы принимается </w:t>
      </w:r>
      <w:r w:rsidRPr="00BA68A5">
        <w:t>решение о необходимости прекращения действия отдельных подпрограмм или муниципальной программы в целом.</w:t>
      </w:r>
    </w:p>
    <w:p w:rsidR="00AF54C0" w:rsidRPr="00BA68A5" w:rsidRDefault="00AF54C0" w:rsidP="004333EE">
      <w:pPr>
        <w:ind w:right="20"/>
        <w:jc w:val="both"/>
      </w:pPr>
    </w:p>
    <w:p w:rsidR="00AF54C0" w:rsidRPr="00BA68A5" w:rsidRDefault="00AF54C0" w:rsidP="000A1718">
      <w:pPr>
        <w:jc w:val="center"/>
        <w:rPr>
          <w:b/>
        </w:rPr>
      </w:pPr>
      <w:r w:rsidRPr="00BA68A5">
        <w:rPr>
          <w:b/>
        </w:rPr>
        <w:t>5.Ожидаемые конечные результаты реализации Программы</w:t>
      </w:r>
    </w:p>
    <w:p w:rsidR="003E77B4" w:rsidRPr="00BA68A5" w:rsidRDefault="003E77B4" w:rsidP="004333EE">
      <w:pPr>
        <w:jc w:val="both"/>
        <w:rPr>
          <w:b/>
        </w:rPr>
      </w:pPr>
    </w:p>
    <w:p w:rsidR="00AF54C0" w:rsidRPr="00BA68A5" w:rsidRDefault="00AF54C0" w:rsidP="00EE1918">
      <w:pPr>
        <w:ind w:firstLine="567"/>
        <w:jc w:val="both"/>
      </w:pPr>
      <w:r w:rsidRPr="00BA68A5">
        <w:t>Создание благоприятного предпринимательского климата и условий для ведения бизнеса. Повышение инновационной активности бизнеса.</w:t>
      </w:r>
    </w:p>
    <w:p w:rsidR="00AF54C0" w:rsidRPr="00BA68A5" w:rsidRDefault="00AF54C0" w:rsidP="004333EE">
      <w:pPr>
        <w:jc w:val="both"/>
      </w:pPr>
    </w:p>
    <w:p w:rsidR="00AF54C0" w:rsidRPr="00BA68A5" w:rsidRDefault="003523E9" w:rsidP="000A1718">
      <w:pPr>
        <w:jc w:val="center"/>
        <w:rPr>
          <w:b/>
        </w:rPr>
      </w:pPr>
      <w:r w:rsidRPr="00BA68A5">
        <w:rPr>
          <w:b/>
        </w:rPr>
        <w:t>6.Ресурсное обеспечение</w:t>
      </w:r>
    </w:p>
    <w:p w:rsidR="00AF54C0" w:rsidRDefault="00AF54C0" w:rsidP="00EE1918">
      <w:pPr>
        <w:pStyle w:val="aj"/>
        <w:ind w:firstLine="567"/>
        <w:jc w:val="both"/>
      </w:pPr>
      <w:r w:rsidRPr="00BA68A5">
        <w:t xml:space="preserve">Основным источником финансирования мероприятий Программы являются средства местного бюджета. Объем финансирования программы по годам: </w:t>
      </w:r>
    </w:p>
    <w:tbl>
      <w:tblPr>
        <w:tblStyle w:val="ab"/>
        <w:tblW w:w="0" w:type="auto"/>
        <w:tblLook w:val="04A0"/>
      </w:tblPr>
      <w:tblGrid>
        <w:gridCol w:w="3085"/>
        <w:gridCol w:w="1985"/>
        <w:gridCol w:w="1984"/>
        <w:gridCol w:w="2693"/>
      </w:tblGrid>
      <w:tr w:rsidR="00FE61CD" w:rsidRPr="00FE61CD" w:rsidTr="007B3CA0">
        <w:trPr>
          <w:trHeight w:val="623"/>
        </w:trPr>
        <w:tc>
          <w:tcPr>
            <w:tcW w:w="3085" w:type="dxa"/>
            <w:vMerge w:val="restart"/>
          </w:tcPr>
          <w:p w:rsidR="00FE61CD" w:rsidRPr="00FE61CD" w:rsidRDefault="00FE61CD" w:rsidP="00FE61CD">
            <w:pPr>
              <w:pStyle w:val="aj"/>
              <w:jc w:val="both"/>
              <w:rPr>
                <w:sz w:val="24"/>
                <w:szCs w:val="24"/>
              </w:rPr>
            </w:pPr>
            <w:r w:rsidRPr="00FE61CD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6662" w:type="dxa"/>
            <w:gridSpan w:val="3"/>
          </w:tcPr>
          <w:p w:rsidR="00FE61CD" w:rsidRPr="00FE61CD" w:rsidRDefault="00FE61CD" w:rsidP="00FE61CD">
            <w:pPr>
              <w:pStyle w:val="aj"/>
              <w:rPr>
                <w:sz w:val="24"/>
                <w:szCs w:val="24"/>
              </w:rPr>
            </w:pPr>
            <w:r w:rsidRPr="00FE61CD">
              <w:rPr>
                <w:sz w:val="24"/>
                <w:szCs w:val="24"/>
              </w:rPr>
              <w:t>Объем финансовых средств, тыс. рублей</w:t>
            </w:r>
          </w:p>
        </w:tc>
      </w:tr>
      <w:tr w:rsidR="00FE61CD" w:rsidRPr="00FE61CD" w:rsidTr="007B3CA0">
        <w:trPr>
          <w:trHeight w:val="240"/>
        </w:trPr>
        <w:tc>
          <w:tcPr>
            <w:tcW w:w="3085" w:type="dxa"/>
            <w:vMerge/>
          </w:tcPr>
          <w:p w:rsidR="00FE61CD" w:rsidRPr="00FE61CD" w:rsidRDefault="00FE61CD" w:rsidP="00FE61CD">
            <w:pPr>
              <w:pStyle w:val="aj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E61CD" w:rsidRPr="00FE61CD" w:rsidRDefault="00FE61CD" w:rsidP="00FE61CD">
            <w:pPr>
              <w:pStyle w:val="aj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984" w:type="dxa"/>
          </w:tcPr>
          <w:p w:rsidR="00FE61CD" w:rsidRPr="00FE61CD" w:rsidRDefault="00FE61CD" w:rsidP="00FE61CD">
            <w:pPr>
              <w:pStyle w:val="aj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2693" w:type="dxa"/>
          </w:tcPr>
          <w:p w:rsidR="00FE61CD" w:rsidRPr="00FE61CD" w:rsidRDefault="00FE61CD" w:rsidP="00FE61CD">
            <w:pPr>
              <w:pStyle w:val="aj"/>
              <w:rPr>
                <w:sz w:val="24"/>
                <w:szCs w:val="24"/>
              </w:rPr>
            </w:pPr>
            <w:r w:rsidRPr="00FE61C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FE61CD" w:rsidRPr="00FE61CD" w:rsidTr="007B3CA0">
        <w:trPr>
          <w:trHeight w:val="360"/>
        </w:trPr>
        <w:tc>
          <w:tcPr>
            <w:tcW w:w="3085" w:type="dxa"/>
          </w:tcPr>
          <w:p w:rsidR="00FE61CD" w:rsidRPr="00FE61CD" w:rsidRDefault="00FE61CD" w:rsidP="00FE61CD">
            <w:pPr>
              <w:pStyle w:val="aj"/>
              <w:jc w:val="both"/>
              <w:rPr>
                <w:sz w:val="24"/>
                <w:szCs w:val="24"/>
              </w:rPr>
            </w:pPr>
            <w:r w:rsidRPr="00FE61C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</w:tcPr>
          <w:p w:rsidR="00FE61CD" w:rsidRPr="00FE61CD" w:rsidRDefault="00FE61CD" w:rsidP="00FE61CD">
            <w:pPr>
              <w:pStyle w:val="aj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984" w:type="dxa"/>
          </w:tcPr>
          <w:p w:rsidR="00FE61CD" w:rsidRPr="00FE61CD" w:rsidRDefault="00FE61CD" w:rsidP="00FE61CD">
            <w:pPr>
              <w:pStyle w:val="aj"/>
              <w:rPr>
                <w:sz w:val="24"/>
                <w:szCs w:val="24"/>
              </w:rPr>
            </w:pPr>
            <w:r w:rsidRPr="00FE61CD">
              <w:rPr>
                <w:sz w:val="24"/>
                <w:szCs w:val="24"/>
              </w:rPr>
              <w:t>0,0</w:t>
            </w:r>
          </w:p>
        </w:tc>
        <w:tc>
          <w:tcPr>
            <w:tcW w:w="2693" w:type="dxa"/>
          </w:tcPr>
          <w:p w:rsidR="00FE61CD" w:rsidRPr="00FE61CD" w:rsidRDefault="00FE61CD" w:rsidP="00FE61CD">
            <w:pPr>
              <w:pStyle w:val="aj"/>
              <w:rPr>
                <w:sz w:val="24"/>
                <w:szCs w:val="24"/>
              </w:rPr>
            </w:pPr>
            <w:r w:rsidRPr="00FE61CD">
              <w:rPr>
                <w:sz w:val="24"/>
                <w:szCs w:val="24"/>
              </w:rPr>
              <w:t>0,0</w:t>
            </w:r>
          </w:p>
        </w:tc>
      </w:tr>
      <w:tr w:rsidR="00FE61CD" w:rsidRPr="00FE61CD" w:rsidTr="007B3CA0">
        <w:trPr>
          <w:trHeight w:val="312"/>
        </w:trPr>
        <w:tc>
          <w:tcPr>
            <w:tcW w:w="3085" w:type="dxa"/>
          </w:tcPr>
          <w:p w:rsidR="00FE61CD" w:rsidRPr="00FE61CD" w:rsidRDefault="00FE61CD" w:rsidP="00FE61CD">
            <w:pPr>
              <w:pStyle w:val="aj"/>
              <w:jc w:val="both"/>
              <w:rPr>
                <w:sz w:val="24"/>
                <w:szCs w:val="24"/>
              </w:rPr>
            </w:pPr>
            <w:r w:rsidRPr="00FE61C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</w:tcPr>
          <w:p w:rsidR="00FE61CD" w:rsidRPr="00FE61CD" w:rsidRDefault="00FE61CD" w:rsidP="00FE61CD">
            <w:pPr>
              <w:pStyle w:val="aj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112,3</w:t>
            </w:r>
          </w:p>
        </w:tc>
        <w:tc>
          <w:tcPr>
            <w:tcW w:w="1984" w:type="dxa"/>
          </w:tcPr>
          <w:p w:rsidR="00FE61CD" w:rsidRPr="00FE61CD" w:rsidRDefault="00FE61CD" w:rsidP="00FE61CD">
            <w:pPr>
              <w:pStyle w:val="aj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59,1</w:t>
            </w:r>
          </w:p>
        </w:tc>
        <w:tc>
          <w:tcPr>
            <w:tcW w:w="2693" w:type="dxa"/>
          </w:tcPr>
          <w:p w:rsidR="00FE61CD" w:rsidRPr="00FE61CD" w:rsidRDefault="00FE61CD" w:rsidP="00FE61CD">
            <w:pPr>
              <w:pStyle w:val="aj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59,1</w:t>
            </w:r>
          </w:p>
        </w:tc>
      </w:tr>
      <w:tr w:rsidR="00FE61CD" w:rsidRPr="00FE61CD" w:rsidTr="007B3CA0">
        <w:tc>
          <w:tcPr>
            <w:tcW w:w="3085" w:type="dxa"/>
          </w:tcPr>
          <w:p w:rsidR="00FE61CD" w:rsidRPr="00FE61CD" w:rsidRDefault="00FE61CD" w:rsidP="00FE61CD">
            <w:pPr>
              <w:pStyle w:val="aj"/>
              <w:jc w:val="both"/>
              <w:rPr>
                <w:sz w:val="24"/>
                <w:szCs w:val="24"/>
              </w:rPr>
            </w:pPr>
            <w:r w:rsidRPr="00FE61CD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985" w:type="dxa"/>
          </w:tcPr>
          <w:p w:rsidR="00FE61CD" w:rsidRPr="00FE61CD" w:rsidRDefault="00FE61CD" w:rsidP="00FE61CD">
            <w:pPr>
              <w:pStyle w:val="aj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124,8</w:t>
            </w:r>
          </w:p>
        </w:tc>
        <w:tc>
          <w:tcPr>
            <w:tcW w:w="1984" w:type="dxa"/>
          </w:tcPr>
          <w:p w:rsidR="00FE61CD" w:rsidRPr="00FE61CD" w:rsidRDefault="00FE61CD" w:rsidP="00FE61CD">
            <w:pPr>
              <w:pStyle w:val="aj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59,1</w:t>
            </w:r>
          </w:p>
        </w:tc>
        <w:tc>
          <w:tcPr>
            <w:tcW w:w="2693" w:type="dxa"/>
          </w:tcPr>
          <w:p w:rsidR="00FE61CD" w:rsidRPr="00FE61CD" w:rsidRDefault="00FE61CD" w:rsidP="00FE61CD">
            <w:pPr>
              <w:pStyle w:val="aj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59,1</w:t>
            </w:r>
          </w:p>
        </w:tc>
      </w:tr>
    </w:tbl>
    <w:p w:rsidR="000A1718" w:rsidRPr="00BA68A5" w:rsidRDefault="000A1718" w:rsidP="004333EE">
      <w:pPr>
        <w:jc w:val="both"/>
      </w:pPr>
    </w:p>
    <w:p w:rsidR="00AF54C0" w:rsidRPr="00BA68A5" w:rsidRDefault="00AF54C0" w:rsidP="004333EE">
      <w:pPr>
        <w:jc w:val="both"/>
        <w:rPr>
          <w:b/>
        </w:rPr>
      </w:pPr>
      <w:r w:rsidRPr="00BA68A5">
        <w:rPr>
          <w:b/>
        </w:rPr>
        <w:t>Обобщенная характеристика реализуемых в составе муниципальной программы подпрогра</w:t>
      </w:r>
      <w:r w:rsidR="003523E9" w:rsidRPr="00BA68A5">
        <w:rPr>
          <w:b/>
        </w:rPr>
        <w:t>мм и отдельных мероприятий</w:t>
      </w:r>
    </w:p>
    <w:p w:rsidR="00AF54C0" w:rsidRPr="00BA68A5" w:rsidRDefault="00AF54C0" w:rsidP="004333EE">
      <w:pPr>
        <w:jc w:val="both"/>
        <w:rPr>
          <w:b/>
        </w:rPr>
      </w:pPr>
    </w:p>
    <w:p w:rsidR="00712DBD" w:rsidRDefault="00AF54C0" w:rsidP="00EE1918">
      <w:pPr>
        <w:pStyle w:val="ad"/>
        <w:ind w:firstLine="567"/>
        <w:jc w:val="both"/>
      </w:pPr>
      <w:r w:rsidRPr="00BA68A5">
        <w:t xml:space="preserve">В рамках муниципальной программы реализуется подпрограмма </w:t>
      </w:r>
      <w:r w:rsidR="00712DBD" w:rsidRPr="00BA68A5">
        <w:t xml:space="preserve">«Поддержка </w:t>
      </w:r>
      <w:r w:rsidR="008D15FF">
        <w:t>потребительского рынка на  селе</w:t>
      </w:r>
      <w:r w:rsidR="00712DBD" w:rsidRPr="00BA68A5">
        <w:t xml:space="preserve">» </w:t>
      </w:r>
    </w:p>
    <w:p w:rsidR="00FE61CD" w:rsidRPr="00BA68A5" w:rsidRDefault="00FE61CD" w:rsidP="00712DBD">
      <w:pPr>
        <w:pStyle w:val="ad"/>
        <w:jc w:val="both"/>
      </w:pPr>
    </w:p>
    <w:p w:rsidR="00EE1918" w:rsidRDefault="00EE1918" w:rsidP="00712DBD">
      <w:pPr>
        <w:pStyle w:val="ad"/>
        <w:jc w:val="right"/>
      </w:pPr>
    </w:p>
    <w:p w:rsidR="00EE1918" w:rsidRDefault="00EE1918" w:rsidP="00712DBD">
      <w:pPr>
        <w:pStyle w:val="ad"/>
        <w:jc w:val="right"/>
      </w:pPr>
    </w:p>
    <w:p w:rsidR="00EE1918" w:rsidRDefault="00EE1918" w:rsidP="00712DBD">
      <w:pPr>
        <w:pStyle w:val="ad"/>
        <w:jc w:val="right"/>
      </w:pPr>
    </w:p>
    <w:p w:rsidR="00EE1918" w:rsidRDefault="00EE1918" w:rsidP="00712DBD">
      <w:pPr>
        <w:pStyle w:val="ad"/>
        <w:jc w:val="right"/>
      </w:pPr>
    </w:p>
    <w:p w:rsidR="00EE1918" w:rsidRDefault="00EE1918" w:rsidP="00712DBD">
      <w:pPr>
        <w:pStyle w:val="ad"/>
        <w:jc w:val="right"/>
      </w:pPr>
    </w:p>
    <w:p w:rsidR="008705E0" w:rsidRDefault="008705E0" w:rsidP="00712DBD">
      <w:pPr>
        <w:pStyle w:val="ad"/>
        <w:jc w:val="right"/>
      </w:pPr>
    </w:p>
    <w:p w:rsidR="008705E0" w:rsidRDefault="008705E0" w:rsidP="00712DBD">
      <w:pPr>
        <w:pStyle w:val="ad"/>
        <w:jc w:val="right"/>
      </w:pPr>
    </w:p>
    <w:p w:rsidR="008705E0" w:rsidRDefault="008705E0" w:rsidP="00712DBD">
      <w:pPr>
        <w:pStyle w:val="ad"/>
        <w:jc w:val="right"/>
      </w:pPr>
    </w:p>
    <w:p w:rsidR="008705E0" w:rsidRDefault="008705E0" w:rsidP="00712DBD">
      <w:pPr>
        <w:pStyle w:val="ad"/>
        <w:jc w:val="right"/>
      </w:pPr>
    </w:p>
    <w:p w:rsidR="00AF54C0" w:rsidRPr="00BA68A5" w:rsidRDefault="00AF54C0" w:rsidP="00712DBD">
      <w:pPr>
        <w:pStyle w:val="ad"/>
        <w:jc w:val="right"/>
      </w:pPr>
      <w:r w:rsidRPr="00BA68A5">
        <w:lastRenderedPageBreak/>
        <w:t>Приложение №1</w:t>
      </w:r>
      <w:r w:rsidRPr="00BA68A5">
        <w:br/>
        <w:t>к муниципальной  программе</w:t>
      </w:r>
    </w:p>
    <w:p w:rsidR="00AF54C0" w:rsidRPr="00BA68A5" w:rsidRDefault="00AF54C0" w:rsidP="00AF54C0">
      <w:pPr>
        <w:pStyle w:val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8A5">
        <w:rPr>
          <w:rFonts w:ascii="Times New Roman" w:eastAsia="Times New Roman" w:hAnsi="Times New Roman" w:cs="Times New Roman"/>
          <w:color w:val="000000"/>
          <w:sz w:val="24"/>
          <w:szCs w:val="24"/>
        </w:rPr>
        <w:t>Подпрограмма</w:t>
      </w:r>
    </w:p>
    <w:p w:rsidR="00AF54C0" w:rsidRPr="00BA68A5" w:rsidRDefault="00AF54C0" w:rsidP="00AF54C0">
      <w:pPr>
        <w:jc w:val="center"/>
        <w:rPr>
          <w:b/>
        </w:rPr>
      </w:pPr>
      <w:r w:rsidRPr="00BA68A5">
        <w:rPr>
          <w:b/>
        </w:rPr>
        <w:t xml:space="preserve">«Поддержка </w:t>
      </w:r>
      <w:r w:rsidR="00FE61CD">
        <w:rPr>
          <w:b/>
        </w:rPr>
        <w:t>потребительского рынка на селе</w:t>
      </w:r>
      <w:r w:rsidRPr="00BA68A5">
        <w:rPr>
          <w:b/>
        </w:rPr>
        <w:t>»</w:t>
      </w:r>
    </w:p>
    <w:p w:rsidR="003523E9" w:rsidRPr="00BA68A5" w:rsidRDefault="003523E9" w:rsidP="00AF54C0">
      <w:pPr>
        <w:jc w:val="center"/>
        <w:rPr>
          <w:b/>
        </w:rPr>
      </w:pPr>
    </w:p>
    <w:p w:rsidR="00AF54C0" w:rsidRPr="00BA68A5" w:rsidRDefault="00AF54C0" w:rsidP="00AF54C0">
      <w:pPr>
        <w:jc w:val="center"/>
        <w:rPr>
          <w:b/>
        </w:rPr>
      </w:pPr>
      <w:r w:rsidRPr="00BA68A5">
        <w:rPr>
          <w:b/>
        </w:rPr>
        <w:t>Паспорт подпрограммы</w:t>
      </w:r>
    </w:p>
    <w:p w:rsidR="003523E9" w:rsidRPr="00BA68A5" w:rsidRDefault="003523E9" w:rsidP="00AF54C0">
      <w:pPr>
        <w:jc w:val="center"/>
        <w:rPr>
          <w:b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851"/>
      </w:tblGrid>
      <w:tr w:rsidR="00AF54C0" w:rsidRPr="00BA68A5" w:rsidTr="00500CAE">
        <w:trPr>
          <w:trHeight w:val="74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C0" w:rsidRPr="00BA68A5" w:rsidRDefault="00AF54C0" w:rsidP="00500CAE">
            <w:pPr>
              <w:rPr>
                <w:b/>
              </w:rPr>
            </w:pPr>
            <w:r w:rsidRPr="00BA68A5">
              <w:rPr>
                <w:b/>
              </w:rPr>
              <w:t>Полное наименование подпрограммы</w:t>
            </w:r>
          </w:p>
          <w:p w:rsidR="00AF54C0" w:rsidRPr="00BA68A5" w:rsidRDefault="00AF54C0" w:rsidP="00500CAE">
            <w:pPr>
              <w:rPr>
                <w:b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C0" w:rsidRPr="00BA68A5" w:rsidRDefault="00AF54C0" w:rsidP="00FE61CD">
            <w:pPr>
              <w:rPr>
                <w:bCs/>
              </w:rPr>
            </w:pPr>
            <w:r w:rsidRPr="00BA68A5">
              <w:rPr>
                <w:bCs/>
              </w:rPr>
              <w:t>«</w:t>
            </w:r>
            <w:r w:rsidR="00FE61CD">
              <w:rPr>
                <w:bCs/>
              </w:rPr>
              <w:t>Поддержка потребительского рынка на селе»</w:t>
            </w:r>
          </w:p>
        </w:tc>
      </w:tr>
      <w:tr w:rsidR="00AF54C0" w:rsidRPr="00BA68A5" w:rsidTr="00500CA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C0" w:rsidRPr="00BA68A5" w:rsidRDefault="00AF54C0" w:rsidP="00500CAE">
            <w:pPr>
              <w:rPr>
                <w:b/>
              </w:rPr>
            </w:pPr>
            <w:r w:rsidRPr="00BA68A5">
              <w:rPr>
                <w:b/>
              </w:rPr>
              <w:t>Сроки реализации программы</w:t>
            </w:r>
          </w:p>
          <w:p w:rsidR="00AF54C0" w:rsidRPr="00BA68A5" w:rsidRDefault="00AF54C0" w:rsidP="00500CAE">
            <w:pPr>
              <w:rPr>
                <w:b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C0" w:rsidRPr="00BA68A5" w:rsidRDefault="00FE61CD" w:rsidP="00500CAE">
            <w:r>
              <w:t>2021-2023</w:t>
            </w:r>
            <w:r w:rsidR="00AF54C0" w:rsidRPr="00BA68A5">
              <w:t xml:space="preserve"> годы</w:t>
            </w:r>
          </w:p>
        </w:tc>
      </w:tr>
      <w:tr w:rsidR="00AF54C0" w:rsidRPr="00BA68A5" w:rsidTr="00500CAE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C0" w:rsidRPr="00BA68A5" w:rsidRDefault="00AF54C0" w:rsidP="00500CAE">
            <w:pPr>
              <w:rPr>
                <w:b/>
              </w:rPr>
            </w:pPr>
            <w:r w:rsidRPr="00BA68A5">
              <w:rPr>
                <w:b/>
              </w:rPr>
              <w:t>Цель подпрограммы</w:t>
            </w:r>
          </w:p>
          <w:p w:rsidR="00AF54C0" w:rsidRPr="00BA68A5" w:rsidRDefault="00AF54C0" w:rsidP="00500CAE">
            <w:pPr>
              <w:rPr>
                <w:b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C0" w:rsidRPr="00BA68A5" w:rsidRDefault="00AF54C0" w:rsidP="00EE1918">
            <w:pPr>
              <w:pStyle w:val="a5"/>
              <w:snapToGrid w:val="0"/>
              <w:spacing w:before="0" w:after="0"/>
              <w:rPr>
                <w:color w:val="000000"/>
              </w:rPr>
            </w:pPr>
            <w:r w:rsidRPr="00BA68A5">
              <w:rPr>
                <w:color w:val="000000"/>
              </w:rPr>
              <w:t>Создание благоприятных условий для развития малого и среднего предпринимательства на территории поселения</w:t>
            </w:r>
          </w:p>
        </w:tc>
      </w:tr>
      <w:tr w:rsidR="00AF54C0" w:rsidRPr="00BA68A5" w:rsidTr="00500CAE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C0" w:rsidRPr="00BA68A5" w:rsidRDefault="00AF54C0" w:rsidP="00500CAE">
            <w:pPr>
              <w:rPr>
                <w:b/>
              </w:rPr>
            </w:pPr>
            <w:r w:rsidRPr="00BA68A5">
              <w:rPr>
                <w:b/>
              </w:rPr>
              <w:t>Основные задачи подпрограммы</w:t>
            </w:r>
          </w:p>
          <w:p w:rsidR="00AF54C0" w:rsidRPr="00BA68A5" w:rsidRDefault="00AF54C0" w:rsidP="00500CAE">
            <w:pPr>
              <w:rPr>
                <w:b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C0" w:rsidRPr="00BA68A5" w:rsidRDefault="00AF54C0" w:rsidP="00EE1918">
            <w:pPr>
              <w:pStyle w:val="ad"/>
            </w:pPr>
            <w:r w:rsidRPr="00BA68A5">
              <w:t xml:space="preserve">Не допустить </w:t>
            </w:r>
            <w:r w:rsidRPr="00BA68A5">
              <w:rPr>
                <w:color w:val="000000"/>
              </w:rPr>
              <w:t>сокращения численности субъектов малого предпринимательства на территории Осецкого сельского поселения</w:t>
            </w:r>
          </w:p>
        </w:tc>
      </w:tr>
      <w:tr w:rsidR="00AF54C0" w:rsidRPr="00BA68A5" w:rsidTr="00500CAE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C0" w:rsidRPr="00BA68A5" w:rsidRDefault="00AF54C0" w:rsidP="00500CAE">
            <w:pPr>
              <w:rPr>
                <w:b/>
                <w:i/>
                <w:iCs/>
              </w:rPr>
            </w:pPr>
            <w:r w:rsidRPr="00BA68A5">
              <w:rPr>
                <w:b/>
              </w:rPr>
              <w:t xml:space="preserve">Объём и источники финансирования,  в том числе по годам реализации, </w:t>
            </w:r>
            <w:r w:rsidRPr="00BA68A5">
              <w:rPr>
                <w:b/>
                <w:i/>
                <w:iCs/>
              </w:rPr>
              <w:t>тысяч рублей.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715"/>
              <w:gridCol w:w="1003"/>
              <w:gridCol w:w="929"/>
              <w:gridCol w:w="978"/>
            </w:tblGrid>
            <w:tr w:rsidR="00FE61CD" w:rsidRPr="00D560D0" w:rsidTr="007B3CA0">
              <w:trPr>
                <w:trHeight w:val="492"/>
              </w:trPr>
              <w:tc>
                <w:tcPr>
                  <w:tcW w:w="17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FE61CD" w:rsidRPr="00D560D0" w:rsidRDefault="00FE61CD" w:rsidP="007B3CA0">
                  <w:r w:rsidRPr="00D560D0">
                    <w:t>Наименование</w:t>
                  </w:r>
                </w:p>
                <w:p w:rsidR="00FE61CD" w:rsidRPr="00D560D0" w:rsidRDefault="00FE61CD" w:rsidP="007B3CA0">
                  <w:r w:rsidRPr="00D560D0">
                    <w:t>источник</w:t>
                  </w:r>
                </w:p>
              </w:tc>
              <w:tc>
                <w:tcPr>
                  <w:tcW w:w="29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1CD" w:rsidRPr="00D560D0" w:rsidRDefault="00FE61CD" w:rsidP="007B3CA0">
                  <w:r w:rsidRPr="00D560D0">
                    <w:t>Объем  финансирования</w:t>
                  </w:r>
                </w:p>
              </w:tc>
            </w:tr>
            <w:tr w:rsidR="00FE61CD" w:rsidRPr="00D560D0" w:rsidTr="007B3CA0">
              <w:trPr>
                <w:trHeight w:val="336"/>
              </w:trPr>
              <w:tc>
                <w:tcPr>
                  <w:tcW w:w="171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61CD" w:rsidRPr="00D560D0" w:rsidRDefault="00FE61CD" w:rsidP="007B3CA0"/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1CD" w:rsidRPr="00D560D0" w:rsidRDefault="00FE61CD" w:rsidP="007B3CA0">
                  <w:r>
                    <w:t>2021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1CD" w:rsidRPr="00D560D0" w:rsidRDefault="00FE61CD" w:rsidP="007B3CA0">
                  <w:r>
                    <w:t>2022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1CD" w:rsidRPr="00D560D0" w:rsidRDefault="00FE61CD" w:rsidP="007B3CA0">
                  <w:r>
                    <w:t>2023</w:t>
                  </w:r>
                </w:p>
              </w:tc>
            </w:tr>
            <w:tr w:rsidR="00FE61CD" w:rsidRPr="00FE61CD" w:rsidTr="007B3CA0">
              <w:trPr>
                <w:trHeight w:val="480"/>
              </w:trPr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61CD" w:rsidRPr="00D560D0" w:rsidRDefault="00FE61CD" w:rsidP="007B3CA0">
                  <w:r>
                    <w:t>Местный</w:t>
                  </w:r>
                  <w:r w:rsidRPr="00D560D0">
                    <w:t xml:space="preserve"> бюджет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1CD" w:rsidRPr="00FE61CD" w:rsidRDefault="00FE61CD" w:rsidP="007B3CA0">
                  <w:pPr>
                    <w:pStyle w:val="aj"/>
                  </w:pPr>
                  <w:r>
                    <w:t>12,5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1CD" w:rsidRPr="00FE61CD" w:rsidRDefault="00FE61CD" w:rsidP="007B3CA0">
                  <w:pPr>
                    <w:pStyle w:val="aj"/>
                  </w:pPr>
                  <w:r w:rsidRPr="00FE61CD">
                    <w:t>0,0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1CD" w:rsidRPr="00FE61CD" w:rsidRDefault="00FE61CD" w:rsidP="007B3CA0">
                  <w:pPr>
                    <w:pStyle w:val="aj"/>
                  </w:pPr>
                  <w:r w:rsidRPr="00FE61CD">
                    <w:t>0,0</w:t>
                  </w:r>
                </w:p>
              </w:tc>
            </w:tr>
            <w:tr w:rsidR="00FE61CD" w:rsidRPr="00FE61CD" w:rsidTr="007B3CA0">
              <w:trPr>
                <w:trHeight w:val="528"/>
              </w:trPr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61CD" w:rsidRPr="00D560D0" w:rsidRDefault="00FE61CD" w:rsidP="007B3CA0">
                  <w:r w:rsidRPr="00D560D0">
                    <w:t>Областной бюджет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1CD" w:rsidRPr="00FE61CD" w:rsidRDefault="00FE61CD" w:rsidP="007B3CA0">
                  <w:pPr>
                    <w:pStyle w:val="aj"/>
                  </w:pPr>
                  <w:r>
                    <w:t>112,3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1CD" w:rsidRPr="00FE61CD" w:rsidRDefault="00FE61CD" w:rsidP="007B3CA0">
                  <w:pPr>
                    <w:pStyle w:val="aj"/>
                  </w:pPr>
                  <w:r>
                    <w:t>59,1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1CD" w:rsidRPr="00FE61CD" w:rsidRDefault="00FE61CD" w:rsidP="007B3CA0">
                  <w:pPr>
                    <w:pStyle w:val="aj"/>
                  </w:pPr>
                  <w:r>
                    <w:t>59,1</w:t>
                  </w:r>
                </w:p>
              </w:tc>
            </w:tr>
            <w:tr w:rsidR="00FE61CD" w:rsidRPr="00FE61CD" w:rsidTr="007B3CA0">
              <w:trPr>
                <w:trHeight w:val="390"/>
              </w:trPr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61CD" w:rsidRPr="00D560D0" w:rsidRDefault="00FE61CD" w:rsidP="007B3CA0">
                  <w:r>
                    <w:t>Итого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1CD" w:rsidRPr="00FE61CD" w:rsidRDefault="00FE61CD" w:rsidP="007B3CA0">
                  <w:pPr>
                    <w:pStyle w:val="aj"/>
                  </w:pPr>
                  <w:r>
                    <w:t>124,8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1CD" w:rsidRPr="00FE61CD" w:rsidRDefault="00FE61CD" w:rsidP="007B3CA0">
                  <w:pPr>
                    <w:pStyle w:val="aj"/>
                  </w:pPr>
                  <w:r>
                    <w:t>59,1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1CD" w:rsidRPr="00FE61CD" w:rsidRDefault="00FE61CD" w:rsidP="007B3CA0">
                  <w:pPr>
                    <w:pStyle w:val="aj"/>
                  </w:pPr>
                  <w:r>
                    <w:t>59,1</w:t>
                  </w:r>
                </w:p>
              </w:tc>
            </w:tr>
          </w:tbl>
          <w:p w:rsidR="00AF54C0" w:rsidRPr="00BA68A5" w:rsidRDefault="00AF54C0" w:rsidP="00500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C0" w:rsidRPr="00BA68A5" w:rsidTr="00500CAE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C0" w:rsidRPr="00BA68A5" w:rsidRDefault="00AF54C0" w:rsidP="00500CAE">
            <w:pPr>
              <w:rPr>
                <w:b/>
              </w:rPr>
            </w:pPr>
            <w:r w:rsidRPr="00BA68A5">
              <w:rPr>
                <w:b/>
              </w:rPr>
              <w:t>Ожидаемые конечные результаты реализации подпрограммы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C0" w:rsidRPr="00BA68A5" w:rsidRDefault="00AF54C0" w:rsidP="00500CAE">
            <w:pPr>
              <w:pStyle w:val="ad"/>
            </w:pPr>
            <w:r w:rsidRPr="00BA68A5">
              <w:t>Создание благоприятного предпринимательского климата и условий для ведения бизнеса. Повышение инновационной активности бизнеса.</w:t>
            </w:r>
          </w:p>
        </w:tc>
      </w:tr>
      <w:tr w:rsidR="00AF54C0" w:rsidRPr="00BA68A5" w:rsidTr="00500CAE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C0" w:rsidRPr="00BA68A5" w:rsidRDefault="00AF54C0" w:rsidP="00500CA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8A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подпрограммы</w:t>
            </w:r>
          </w:p>
          <w:p w:rsidR="00AF54C0" w:rsidRPr="00BA68A5" w:rsidRDefault="00AF54C0" w:rsidP="00500CA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C0" w:rsidRPr="00BA68A5" w:rsidRDefault="00AF54C0" w:rsidP="00500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8A5">
              <w:rPr>
                <w:rFonts w:ascii="Times New Roman" w:hAnsi="Times New Roman" w:cs="Times New Roman"/>
                <w:sz w:val="24"/>
                <w:szCs w:val="24"/>
              </w:rPr>
              <w:t>Администрация Осецкого сельского поселения</w:t>
            </w:r>
          </w:p>
        </w:tc>
      </w:tr>
    </w:tbl>
    <w:p w:rsidR="00FE61CD" w:rsidRPr="00BA68A5" w:rsidRDefault="00FE61CD"/>
    <w:p w:rsidR="006F1917" w:rsidRPr="00BA68A5" w:rsidRDefault="006F1917" w:rsidP="00122DFF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A68A5">
        <w:rPr>
          <w:rFonts w:ascii="Times New Roman" w:hAnsi="Times New Roman"/>
          <w:b/>
          <w:bCs/>
          <w:sz w:val="24"/>
          <w:szCs w:val="24"/>
        </w:rPr>
        <w:t>П</w:t>
      </w:r>
      <w:r w:rsidR="00C10EDA" w:rsidRPr="00BA68A5">
        <w:rPr>
          <w:rFonts w:ascii="Times New Roman" w:hAnsi="Times New Roman"/>
          <w:b/>
          <w:bCs/>
          <w:sz w:val="24"/>
          <w:szCs w:val="24"/>
        </w:rPr>
        <w:t xml:space="preserve">рограммные мероприятия, </w:t>
      </w:r>
      <w:r w:rsidRPr="00BA68A5">
        <w:rPr>
          <w:rFonts w:ascii="Times New Roman" w:hAnsi="Times New Roman"/>
          <w:b/>
          <w:bCs/>
          <w:sz w:val="24"/>
          <w:szCs w:val="24"/>
        </w:rPr>
        <w:t xml:space="preserve"> источники финансирования</w:t>
      </w:r>
      <w:r w:rsidR="00C10EDA" w:rsidRPr="00BA68A5">
        <w:rPr>
          <w:rFonts w:ascii="Times New Roman" w:hAnsi="Times New Roman"/>
          <w:b/>
          <w:bCs/>
          <w:sz w:val="24"/>
          <w:szCs w:val="24"/>
        </w:rPr>
        <w:t xml:space="preserve"> и объемы финансовых средств</w:t>
      </w:r>
      <w:r w:rsidRPr="00BA68A5">
        <w:rPr>
          <w:rFonts w:ascii="Times New Roman" w:hAnsi="Times New Roman"/>
          <w:b/>
          <w:bCs/>
          <w:sz w:val="24"/>
          <w:szCs w:val="24"/>
        </w:rPr>
        <w:t xml:space="preserve"> муниципальной программы</w:t>
      </w:r>
    </w:p>
    <w:p w:rsidR="006F1917" w:rsidRPr="00BA68A5" w:rsidRDefault="006F1917" w:rsidP="00122DFF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A68A5">
        <w:rPr>
          <w:rFonts w:ascii="Times New Roman" w:hAnsi="Times New Roman"/>
          <w:b/>
          <w:bCs/>
          <w:sz w:val="24"/>
          <w:szCs w:val="24"/>
        </w:rPr>
        <w:t>Осец</w:t>
      </w:r>
      <w:r w:rsidR="00FE61CD">
        <w:rPr>
          <w:rFonts w:ascii="Times New Roman" w:hAnsi="Times New Roman"/>
          <w:b/>
          <w:bCs/>
          <w:sz w:val="24"/>
          <w:szCs w:val="24"/>
        </w:rPr>
        <w:t>кого сельского поселения на 2021-2023</w:t>
      </w:r>
      <w:r w:rsidRPr="00BA68A5">
        <w:rPr>
          <w:rFonts w:ascii="Times New Roman" w:hAnsi="Times New Roman"/>
          <w:b/>
          <w:bCs/>
          <w:sz w:val="24"/>
          <w:szCs w:val="24"/>
        </w:rPr>
        <w:t xml:space="preserve"> годы</w:t>
      </w:r>
    </w:p>
    <w:p w:rsidR="00122DFF" w:rsidRPr="00BA68A5" w:rsidRDefault="006F1917" w:rsidP="00FE61CD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A68A5">
        <w:rPr>
          <w:rFonts w:ascii="Times New Roman" w:hAnsi="Times New Roman"/>
          <w:b/>
          <w:bCs/>
          <w:sz w:val="24"/>
          <w:szCs w:val="24"/>
        </w:rPr>
        <w:t>«</w:t>
      </w:r>
      <w:r w:rsidR="00AF54C0" w:rsidRPr="00BA68A5">
        <w:rPr>
          <w:rFonts w:ascii="Times New Roman" w:hAnsi="Times New Roman"/>
          <w:b/>
          <w:sz w:val="24"/>
          <w:szCs w:val="24"/>
        </w:rPr>
        <w:t xml:space="preserve">Поддержка </w:t>
      </w:r>
      <w:r w:rsidR="00FE61CD">
        <w:rPr>
          <w:rFonts w:ascii="Times New Roman" w:hAnsi="Times New Roman"/>
          <w:b/>
          <w:sz w:val="24"/>
          <w:szCs w:val="24"/>
        </w:rPr>
        <w:t>потребительского рынка на селе</w:t>
      </w:r>
      <w:r w:rsidR="00122DFF" w:rsidRPr="00BA68A5">
        <w:rPr>
          <w:rFonts w:ascii="Times New Roman" w:hAnsi="Times New Roman"/>
          <w:b/>
          <w:bCs/>
          <w:sz w:val="24"/>
          <w:szCs w:val="24"/>
        </w:rPr>
        <w:t>»</w:t>
      </w:r>
    </w:p>
    <w:p w:rsidR="006F1917" w:rsidRPr="00BA68A5" w:rsidRDefault="00023C30" w:rsidP="00122DFF">
      <w:pPr>
        <w:jc w:val="center"/>
      </w:pPr>
      <w:r w:rsidRPr="00BA68A5">
        <w:t xml:space="preserve">                   </w:t>
      </w:r>
      <w:r w:rsidR="006F1917" w:rsidRPr="00BA68A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395"/>
        <w:gridCol w:w="1275"/>
        <w:gridCol w:w="1276"/>
        <w:gridCol w:w="1418"/>
        <w:gridCol w:w="1275"/>
      </w:tblGrid>
      <w:tr w:rsidR="00C10EDA" w:rsidRPr="00BA68A5" w:rsidTr="00C10EDA">
        <w:trPr>
          <w:trHeight w:val="188"/>
        </w:trPr>
        <w:tc>
          <w:tcPr>
            <w:tcW w:w="851" w:type="dxa"/>
            <w:vMerge w:val="restart"/>
          </w:tcPr>
          <w:p w:rsidR="00C10EDA" w:rsidRPr="00BA68A5" w:rsidRDefault="00C10EDA" w:rsidP="005617F6">
            <w:r w:rsidRPr="00BA68A5">
              <w:t xml:space="preserve">                                                                                                    </w:t>
            </w:r>
            <w:r w:rsidR="00D32F72" w:rsidRPr="00BA68A5">
              <w:t xml:space="preserve">                              </w:t>
            </w:r>
            <w:r w:rsidRPr="00BA68A5">
              <w:t>№ п/п</w:t>
            </w:r>
          </w:p>
        </w:tc>
        <w:tc>
          <w:tcPr>
            <w:tcW w:w="4395" w:type="dxa"/>
            <w:vMerge w:val="restart"/>
          </w:tcPr>
          <w:p w:rsidR="00C10EDA" w:rsidRPr="00BA68A5" w:rsidRDefault="00C10EDA" w:rsidP="005617F6">
            <w:r w:rsidRPr="00BA68A5">
              <w:t>Наименование мероприятия</w:t>
            </w:r>
          </w:p>
        </w:tc>
        <w:tc>
          <w:tcPr>
            <w:tcW w:w="1275" w:type="dxa"/>
            <w:vMerge w:val="restart"/>
          </w:tcPr>
          <w:p w:rsidR="00C10EDA" w:rsidRPr="00BA68A5" w:rsidRDefault="00C10EDA" w:rsidP="005617F6">
            <w:r w:rsidRPr="00BA68A5">
              <w:t xml:space="preserve">Источник </w:t>
            </w:r>
          </w:p>
          <w:p w:rsidR="00C10EDA" w:rsidRPr="00BA68A5" w:rsidRDefault="00C10EDA" w:rsidP="005617F6">
            <w:r w:rsidRPr="00BA68A5">
              <w:t>финансирования</w:t>
            </w:r>
          </w:p>
        </w:tc>
        <w:tc>
          <w:tcPr>
            <w:tcW w:w="3969" w:type="dxa"/>
            <w:gridSpan w:val="3"/>
          </w:tcPr>
          <w:p w:rsidR="00C10EDA" w:rsidRPr="00BA68A5" w:rsidRDefault="00C10EDA" w:rsidP="005617F6">
            <w:r w:rsidRPr="00BA68A5">
              <w:t>Объем финансовых средств, тыс.</w:t>
            </w:r>
            <w:r w:rsidR="00FE61CD">
              <w:t xml:space="preserve"> </w:t>
            </w:r>
            <w:r w:rsidRPr="00BA68A5">
              <w:t>рублей</w:t>
            </w:r>
          </w:p>
          <w:p w:rsidR="00C10EDA" w:rsidRPr="00BA68A5" w:rsidRDefault="00C10EDA" w:rsidP="005617F6"/>
        </w:tc>
      </w:tr>
      <w:tr w:rsidR="00C10EDA" w:rsidRPr="00BA68A5" w:rsidTr="00C10EDA">
        <w:trPr>
          <w:trHeight w:val="225"/>
        </w:trPr>
        <w:tc>
          <w:tcPr>
            <w:tcW w:w="851" w:type="dxa"/>
            <w:vMerge/>
          </w:tcPr>
          <w:p w:rsidR="00C10EDA" w:rsidRPr="00BA68A5" w:rsidRDefault="00C10EDA" w:rsidP="005617F6"/>
        </w:tc>
        <w:tc>
          <w:tcPr>
            <w:tcW w:w="4395" w:type="dxa"/>
            <w:vMerge/>
          </w:tcPr>
          <w:p w:rsidR="00C10EDA" w:rsidRPr="00BA68A5" w:rsidRDefault="00C10EDA" w:rsidP="005617F6"/>
        </w:tc>
        <w:tc>
          <w:tcPr>
            <w:tcW w:w="1275" w:type="dxa"/>
            <w:vMerge/>
          </w:tcPr>
          <w:p w:rsidR="00C10EDA" w:rsidRPr="00BA68A5" w:rsidRDefault="00C10EDA" w:rsidP="005617F6"/>
        </w:tc>
        <w:tc>
          <w:tcPr>
            <w:tcW w:w="1276" w:type="dxa"/>
          </w:tcPr>
          <w:p w:rsidR="00C10EDA" w:rsidRPr="00BA68A5" w:rsidRDefault="00FE61CD" w:rsidP="005617F6">
            <w:r>
              <w:t>2021</w:t>
            </w:r>
          </w:p>
        </w:tc>
        <w:tc>
          <w:tcPr>
            <w:tcW w:w="1418" w:type="dxa"/>
          </w:tcPr>
          <w:p w:rsidR="00C10EDA" w:rsidRPr="00BA68A5" w:rsidRDefault="00FE61CD" w:rsidP="005617F6">
            <w:r>
              <w:t>2022</w:t>
            </w:r>
          </w:p>
        </w:tc>
        <w:tc>
          <w:tcPr>
            <w:tcW w:w="1275" w:type="dxa"/>
          </w:tcPr>
          <w:p w:rsidR="00C10EDA" w:rsidRPr="00BA68A5" w:rsidRDefault="00FE61CD" w:rsidP="005617F6">
            <w:r>
              <w:t>2023</w:t>
            </w:r>
          </w:p>
        </w:tc>
      </w:tr>
      <w:tr w:rsidR="00A31A08" w:rsidRPr="00BA68A5" w:rsidTr="00050278">
        <w:tc>
          <w:tcPr>
            <w:tcW w:w="5246" w:type="dxa"/>
            <w:gridSpan w:val="2"/>
          </w:tcPr>
          <w:p w:rsidR="00A31A08" w:rsidRPr="00BA68A5" w:rsidRDefault="00A31A08" w:rsidP="00FE61CD">
            <w:pPr>
              <w:rPr>
                <w:bCs/>
              </w:rPr>
            </w:pPr>
            <w:r w:rsidRPr="00BA68A5">
              <w:t>Проведение мероприятий в рамках подпрограммы «</w:t>
            </w:r>
            <w:r w:rsidR="00FE61CD">
              <w:rPr>
                <w:bCs/>
              </w:rPr>
              <w:t>Поддержка потребительского рынка на селе»</w:t>
            </w:r>
          </w:p>
        </w:tc>
        <w:tc>
          <w:tcPr>
            <w:tcW w:w="1275" w:type="dxa"/>
          </w:tcPr>
          <w:p w:rsidR="00A31A08" w:rsidRPr="00BA68A5" w:rsidRDefault="00A31A08" w:rsidP="005617F6">
            <w:r w:rsidRPr="00BA68A5">
              <w:t>Бюджет Осецкого сельского поселения</w:t>
            </w:r>
          </w:p>
        </w:tc>
        <w:tc>
          <w:tcPr>
            <w:tcW w:w="1276" w:type="dxa"/>
          </w:tcPr>
          <w:p w:rsidR="00A31A08" w:rsidRPr="00BA68A5" w:rsidRDefault="00FE61CD" w:rsidP="005617F6">
            <w:r>
              <w:t>124,8</w:t>
            </w:r>
          </w:p>
        </w:tc>
        <w:tc>
          <w:tcPr>
            <w:tcW w:w="1418" w:type="dxa"/>
          </w:tcPr>
          <w:p w:rsidR="00A31A08" w:rsidRPr="00BA68A5" w:rsidRDefault="00FE61CD" w:rsidP="005617F6">
            <w:r>
              <w:t>59,1</w:t>
            </w:r>
          </w:p>
        </w:tc>
        <w:tc>
          <w:tcPr>
            <w:tcW w:w="1275" w:type="dxa"/>
          </w:tcPr>
          <w:p w:rsidR="00A31A08" w:rsidRPr="00BA68A5" w:rsidRDefault="00FE61CD" w:rsidP="005617F6">
            <w:r>
              <w:t>59,1</w:t>
            </w:r>
          </w:p>
        </w:tc>
      </w:tr>
      <w:tr w:rsidR="00B16ACE" w:rsidRPr="00BA68A5" w:rsidTr="00B16ACE">
        <w:trPr>
          <w:trHeight w:val="1797"/>
        </w:trPr>
        <w:tc>
          <w:tcPr>
            <w:tcW w:w="851" w:type="dxa"/>
          </w:tcPr>
          <w:p w:rsidR="00B16ACE" w:rsidRPr="00BA68A5" w:rsidRDefault="00B16ACE" w:rsidP="005617F6">
            <w:r>
              <w:lastRenderedPageBreak/>
              <w:t>1</w:t>
            </w:r>
          </w:p>
        </w:tc>
        <w:tc>
          <w:tcPr>
            <w:tcW w:w="4395" w:type="dxa"/>
          </w:tcPr>
          <w:p w:rsidR="00B16ACE" w:rsidRPr="00B16ACE" w:rsidRDefault="00B16ACE" w:rsidP="00B16ACE">
            <w:r w:rsidRPr="00B16ACE"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B16ACE" w:rsidRPr="00B16ACE" w:rsidRDefault="00B16ACE" w:rsidP="005617F6"/>
        </w:tc>
        <w:tc>
          <w:tcPr>
            <w:tcW w:w="1275" w:type="dxa"/>
          </w:tcPr>
          <w:p w:rsidR="00B16ACE" w:rsidRPr="00BA68A5" w:rsidRDefault="00B16ACE" w:rsidP="005617F6">
            <w:r>
              <w:t>местный бюджет</w:t>
            </w:r>
          </w:p>
        </w:tc>
        <w:tc>
          <w:tcPr>
            <w:tcW w:w="1276" w:type="dxa"/>
          </w:tcPr>
          <w:p w:rsidR="00B16ACE" w:rsidRPr="00BA68A5" w:rsidRDefault="00B16ACE" w:rsidP="005617F6">
            <w:r>
              <w:t>12,5</w:t>
            </w:r>
          </w:p>
        </w:tc>
        <w:tc>
          <w:tcPr>
            <w:tcW w:w="1418" w:type="dxa"/>
          </w:tcPr>
          <w:p w:rsidR="00B16ACE" w:rsidRPr="00BA68A5" w:rsidRDefault="00B16ACE" w:rsidP="005617F6">
            <w:r>
              <w:t>0</w:t>
            </w:r>
          </w:p>
        </w:tc>
        <w:tc>
          <w:tcPr>
            <w:tcW w:w="1275" w:type="dxa"/>
          </w:tcPr>
          <w:p w:rsidR="00B16ACE" w:rsidRPr="00BA68A5" w:rsidRDefault="00B16ACE" w:rsidP="005617F6">
            <w:r>
              <w:t>0</w:t>
            </w:r>
          </w:p>
        </w:tc>
      </w:tr>
      <w:tr w:rsidR="00B16ACE" w:rsidRPr="00BA68A5" w:rsidTr="00B16ACE">
        <w:trPr>
          <w:trHeight w:val="1797"/>
        </w:trPr>
        <w:tc>
          <w:tcPr>
            <w:tcW w:w="851" w:type="dxa"/>
          </w:tcPr>
          <w:p w:rsidR="00B16ACE" w:rsidRDefault="00B16ACE" w:rsidP="005617F6">
            <w:r>
              <w:t>2</w:t>
            </w:r>
          </w:p>
        </w:tc>
        <w:tc>
          <w:tcPr>
            <w:tcW w:w="4395" w:type="dxa"/>
          </w:tcPr>
          <w:p w:rsidR="00B16ACE" w:rsidRPr="00B16ACE" w:rsidRDefault="00B16ACE" w:rsidP="00B16ACE">
            <w:r w:rsidRPr="00B16ACE"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  <w:p w:rsidR="00B16ACE" w:rsidRPr="00B16ACE" w:rsidRDefault="00B16ACE" w:rsidP="00B16ACE"/>
        </w:tc>
        <w:tc>
          <w:tcPr>
            <w:tcW w:w="1275" w:type="dxa"/>
          </w:tcPr>
          <w:p w:rsidR="00B16ACE" w:rsidRDefault="00B16ACE" w:rsidP="005617F6">
            <w:r w:rsidRPr="00B16ACE">
              <w:t>областной бюджет</w:t>
            </w:r>
          </w:p>
        </w:tc>
        <w:tc>
          <w:tcPr>
            <w:tcW w:w="1276" w:type="dxa"/>
          </w:tcPr>
          <w:p w:rsidR="00B16ACE" w:rsidRPr="00BA68A5" w:rsidRDefault="00B16ACE" w:rsidP="005617F6">
            <w:r>
              <w:t>112,3</w:t>
            </w:r>
          </w:p>
        </w:tc>
        <w:tc>
          <w:tcPr>
            <w:tcW w:w="1418" w:type="dxa"/>
          </w:tcPr>
          <w:p w:rsidR="00B16ACE" w:rsidRPr="00BA68A5" w:rsidRDefault="00B16ACE" w:rsidP="005617F6">
            <w:r>
              <w:t>59,1</w:t>
            </w:r>
          </w:p>
        </w:tc>
        <w:tc>
          <w:tcPr>
            <w:tcW w:w="1275" w:type="dxa"/>
          </w:tcPr>
          <w:p w:rsidR="00B16ACE" w:rsidRPr="00BA68A5" w:rsidRDefault="00B16ACE" w:rsidP="005617F6">
            <w:r>
              <w:t>59,1</w:t>
            </w:r>
          </w:p>
        </w:tc>
      </w:tr>
      <w:tr w:rsidR="008705E0" w:rsidRPr="002A2AEC" w:rsidTr="00B16ACE">
        <w:trPr>
          <w:trHeight w:val="1797"/>
        </w:trPr>
        <w:tc>
          <w:tcPr>
            <w:tcW w:w="851" w:type="dxa"/>
          </w:tcPr>
          <w:p w:rsidR="008705E0" w:rsidRPr="002A2AEC" w:rsidRDefault="008705E0" w:rsidP="005617F6">
            <w:r w:rsidRPr="002A2AEC">
              <w:t>3.</w:t>
            </w:r>
          </w:p>
        </w:tc>
        <w:tc>
          <w:tcPr>
            <w:tcW w:w="4395" w:type="dxa"/>
          </w:tcPr>
          <w:p w:rsidR="0026028E" w:rsidRPr="002A2AEC" w:rsidRDefault="008705E0" w:rsidP="0026028E">
            <w:pPr>
              <w:jc w:val="both"/>
            </w:pPr>
            <w:r w:rsidRPr="002A2AEC">
              <w:t>Проведение  семинаров</w:t>
            </w:r>
            <w:r w:rsidR="0026028E" w:rsidRPr="002A2AEC">
              <w:t xml:space="preserve">,  заседаний  координационного Совета в  области  развития  малого и среднего </w:t>
            </w:r>
          </w:p>
          <w:p w:rsidR="008705E0" w:rsidRPr="002A2AEC" w:rsidRDefault="0026028E" w:rsidP="0026028E">
            <w:pPr>
              <w:jc w:val="both"/>
            </w:pPr>
            <w:r w:rsidRPr="002A2AEC">
              <w:t xml:space="preserve">предпринимательства в Осецком  сельском поселении  Ярославской  области </w:t>
            </w:r>
            <w:r w:rsidR="008705E0" w:rsidRPr="002A2AEC">
              <w:t xml:space="preserve"> и  разъяснительной работы в </w:t>
            </w:r>
            <w:r w:rsidRPr="002A2AEC">
              <w:t xml:space="preserve">личных  беседах  и  </w:t>
            </w:r>
            <w:r w:rsidR="008705E0" w:rsidRPr="002A2AEC">
              <w:t xml:space="preserve">средствах массовой информации,  направленных на  поддержку  предпринимательства </w:t>
            </w:r>
          </w:p>
        </w:tc>
        <w:tc>
          <w:tcPr>
            <w:tcW w:w="1275" w:type="dxa"/>
          </w:tcPr>
          <w:p w:rsidR="008705E0" w:rsidRPr="002A2AEC" w:rsidRDefault="008705E0" w:rsidP="005617F6"/>
        </w:tc>
        <w:tc>
          <w:tcPr>
            <w:tcW w:w="1276" w:type="dxa"/>
          </w:tcPr>
          <w:p w:rsidR="008705E0" w:rsidRPr="002A2AEC" w:rsidRDefault="0026028E" w:rsidP="005617F6">
            <w:r w:rsidRPr="002A2AEC">
              <w:t>0</w:t>
            </w:r>
          </w:p>
        </w:tc>
        <w:tc>
          <w:tcPr>
            <w:tcW w:w="1418" w:type="dxa"/>
          </w:tcPr>
          <w:p w:rsidR="008705E0" w:rsidRPr="002A2AEC" w:rsidRDefault="0026028E" w:rsidP="005617F6">
            <w:r w:rsidRPr="002A2AEC">
              <w:t>0</w:t>
            </w:r>
          </w:p>
        </w:tc>
        <w:tc>
          <w:tcPr>
            <w:tcW w:w="1275" w:type="dxa"/>
          </w:tcPr>
          <w:p w:rsidR="008705E0" w:rsidRPr="002A2AEC" w:rsidRDefault="0026028E" w:rsidP="005617F6">
            <w:r w:rsidRPr="002A2AEC">
              <w:t>0</w:t>
            </w:r>
          </w:p>
        </w:tc>
      </w:tr>
    </w:tbl>
    <w:p w:rsidR="0046722E" w:rsidRPr="002A2AEC" w:rsidRDefault="0046722E" w:rsidP="00023C30">
      <w:pPr>
        <w:pStyle w:val="Con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6722E" w:rsidRPr="002A2AEC" w:rsidRDefault="0046722E" w:rsidP="00023C30">
      <w:pPr>
        <w:pStyle w:val="Con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6722E" w:rsidRPr="002A2AEC" w:rsidRDefault="0046722E" w:rsidP="00023C30">
      <w:pPr>
        <w:pStyle w:val="Con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B0DD7" w:rsidRPr="002A2AEC" w:rsidRDefault="004B0DD7" w:rsidP="004B0DD7">
      <w:pPr>
        <w:jc w:val="right"/>
      </w:pPr>
      <w:r w:rsidRPr="002A2AEC">
        <w:t>Приложение 1 к подпрограмме</w:t>
      </w:r>
    </w:p>
    <w:p w:rsidR="004B0DD7" w:rsidRPr="002A2AEC" w:rsidRDefault="004B0DD7" w:rsidP="004B0DD7">
      <w:pPr>
        <w:widowControl w:val="0"/>
        <w:autoSpaceDE w:val="0"/>
        <w:autoSpaceDN w:val="0"/>
        <w:adjustRightInd w:val="0"/>
        <w:jc w:val="right"/>
        <w:outlineLvl w:val="0"/>
      </w:pPr>
    </w:p>
    <w:p w:rsidR="004B0DD7" w:rsidRPr="002A2AEC" w:rsidRDefault="004B0DD7" w:rsidP="004B0DD7">
      <w:pPr>
        <w:widowControl w:val="0"/>
        <w:autoSpaceDE w:val="0"/>
        <w:autoSpaceDN w:val="0"/>
        <w:adjustRightInd w:val="0"/>
        <w:jc w:val="center"/>
      </w:pPr>
      <w:r w:rsidRPr="002A2AEC">
        <w:t>Перечень отдаленных сельских населенных пунктов Осецкого сельского поселения  Ярославской  области,  не имеющих стационарной торговой сети</w:t>
      </w:r>
    </w:p>
    <w:p w:rsidR="004B0DD7" w:rsidRPr="002A2AEC" w:rsidRDefault="004B0DD7" w:rsidP="004B0DD7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08" w:type="dxa"/>
        <w:tblLook w:val="01E0"/>
      </w:tblPr>
      <w:tblGrid>
        <w:gridCol w:w="2694"/>
        <w:gridCol w:w="6768"/>
      </w:tblGrid>
      <w:tr w:rsidR="004B0DD7" w:rsidRPr="002A2AEC" w:rsidTr="007C51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D7" w:rsidRPr="002A2AEC" w:rsidRDefault="004B0DD7" w:rsidP="007C51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AEC">
              <w:t>№ п/п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D7" w:rsidRPr="002A2AEC" w:rsidRDefault="004B0DD7" w:rsidP="007C51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AEC">
              <w:t>Наименование населенного пункта</w:t>
            </w:r>
          </w:p>
        </w:tc>
      </w:tr>
      <w:tr w:rsidR="004B0DD7" w:rsidRPr="002A2AEC" w:rsidTr="007C5195">
        <w:tc>
          <w:tcPr>
            <w:tcW w:w="9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7" w:rsidRPr="002A2AEC" w:rsidRDefault="004B0DD7" w:rsidP="007C5195">
            <w:pPr>
              <w:widowControl w:val="0"/>
              <w:autoSpaceDE w:val="0"/>
              <w:autoSpaceDN w:val="0"/>
              <w:adjustRightInd w:val="0"/>
            </w:pPr>
            <w:r w:rsidRPr="002A2AEC">
              <w:t>Осецкое с/п – 27 н.п.</w:t>
            </w:r>
          </w:p>
        </w:tc>
      </w:tr>
      <w:tr w:rsidR="004B0DD7" w:rsidRPr="002A2AEC" w:rsidTr="007C5195">
        <w:trPr>
          <w:trHeight w:val="2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7" w:rsidRPr="002A2AEC" w:rsidRDefault="004B0DD7" w:rsidP="007C5195">
            <w:pPr>
              <w:pStyle w:val="ad"/>
              <w:jc w:val="center"/>
            </w:pPr>
            <w:r w:rsidRPr="002A2AEC">
              <w:t>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7" w:rsidRPr="002A2AEC" w:rsidRDefault="004B0DD7" w:rsidP="007C5195">
            <w:r w:rsidRPr="002A2AEC">
              <w:t xml:space="preserve"> д.  Дыбино</w:t>
            </w:r>
          </w:p>
        </w:tc>
      </w:tr>
      <w:tr w:rsidR="004B0DD7" w:rsidRPr="002A2AEC" w:rsidTr="007C51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7" w:rsidRPr="002A2AEC" w:rsidRDefault="004B0DD7" w:rsidP="007C5195">
            <w:pPr>
              <w:pStyle w:val="ad"/>
              <w:jc w:val="center"/>
            </w:pPr>
            <w:r w:rsidRPr="002A2AEC">
              <w:t>2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7" w:rsidRPr="002A2AEC" w:rsidRDefault="004B0DD7" w:rsidP="007C5195">
            <w:r w:rsidRPr="002A2AEC">
              <w:t xml:space="preserve"> д.  Лилицино</w:t>
            </w:r>
          </w:p>
        </w:tc>
      </w:tr>
      <w:tr w:rsidR="004B0DD7" w:rsidRPr="002A2AEC" w:rsidTr="007C51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7" w:rsidRPr="002A2AEC" w:rsidRDefault="004B0DD7" w:rsidP="007C5195">
            <w:pPr>
              <w:pStyle w:val="ad"/>
              <w:jc w:val="center"/>
            </w:pPr>
            <w:r w:rsidRPr="002A2AEC">
              <w:t>3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7" w:rsidRPr="002A2AEC" w:rsidRDefault="004B0DD7" w:rsidP="007C5195">
            <w:r w:rsidRPr="002A2AEC">
              <w:t>д.  Тильбугино</w:t>
            </w:r>
          </w:p>
        </w:tc>
      </w:tr>
      <w:tr w:rsidR="004B0DD7" w:rsidRPr="002A2AEC" w:rsidTr="007C51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7" w:rsidRPr="002A2AEC" w:rsidRDefault="004B0DD7" w:rsidP="007C5195">
            <w:pPr>
              <w:pStyle w:val="ad"/>
              <w:jc w:val="center"/>
            </w:pPr>
            <w:r w:rsidRPr="002A2AEC">
              <w:t>4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7" w:rsidRPr="002A2AEC" w:rsidRDefault="004B0DD7" w:rsidP="007C5195">
            <w:r w:rsidRPr="002A2AEC">
              <w:t xml:space="preserve"> д.  Понизовки</w:t>
            </w:r>
          </w:p>
        </w:tc>
      </w:tr>
      <w:tr w:rsidR="004B0DD7" w:rsidRPr="002A2AEC" w:rsidTr="007C51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7" w:rsidRPr="002A2AEC" w:rsidRDefault="004B0DD7" w:rsidP="007C5195">
            <w:pPr>
              <w:pStyle w:val="ad"/>
              <w:jc w:val="center"/>
            </w:pPr>
            <w:r w:rsidRPr="002A2AEC">
              <w:t>5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7" w:rsidRPr="002A2AEC" w:rsidRDefault="004B0DD7" w:rsidP="007C5195">
            <w:r w:rsidRPr="002A2AEC">
              <w:t xml:space="preserve"> д.  Булаково</w:t>
            </w:r>
          </w:p>
        </w:tc>
      </w:tr>
      <w:tr w:rsidR="004B0DD7" w:rsidRPr="002A2AEC" w:rsidTr="007C51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7" w:rsidRPr="002A2AEC" w:rsidRDefault="004B0DD7" w:rsidP="007C5195">
            <w:pPr>
              <w:pStyle w:val="ad"/>
              <w:jc w:val="center"/>
            </w:pPr>
            <w:r w:rsidRPr="002A2AEC">
              <w:t>6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7" w:rsidRPr="002A2AEC" w:rsidRDefault="004B0DD7" w:rsidP="007C5195">
            <w:r w:rsidRPr="002A2AEC">
              <w:t>д.  Иванниково</w:t>
            </w:r>
          </w:p>
        </w:tc>
      </w:tr>
      <w:tr w:rsidR="004B0DD7" w:rsidRPr="002A2AEC" w:rsidTr="007C51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7" w:rsidRPr="002A2AEC" w:rsidRDefault="004B0DD7" w:rsidP="007C5195">
            <w:pPr>
              <w:pStyle w:val="ad"/>
              <w:jc w:val="center"/>
            </w:pPr>
            <w:r w:rsidRPr="002A2AEC">
              <w:t>7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7" w:rsidRPr="002A2AEC" w:rsidRDefault="004B0DD7" w:rsidP="007C5195">
            <w:r w:rsidRPr="002A2AEC">
              <w:t xml:space="preserve"> д.  Ившино</w:t>
            </w:r>
          </w:p>
        </w:tc>
      </w:tr>
      <w:tr w:rsidR="004B0DD7" w:rsidRPr="002A2AEC" w:rsidTr="007C51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7" w:rsidRPr="002A2AEC" w:rsidRDefault="004B0DD7" w:rsidP="007C5195">
            <w:pPr>
              <w:pStyle w:val="ad"/>
              <w:jc w:val="center"/>
            </w:pPr>
            <w:r w:rsidRPr="002A2AEC">
              <w:t>8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7" w:rsidRPr="002A2AEC" w:rsidRDefault="004B0DD7" w:rsidP="007C5195">
            <w:r w:rsidRPr="002A2AEC">
              <w:t>д.  Курочкино</w:t>
            </w:r>
          </w:p>
        </w:tc>
      </w:tr>
      <w:tr w:rsidR="004B0DD7" w:rsidRPr="002A2AEC" w:rsidTr="007C51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7" w:rsidRPr="002A2AEC" w:rsidRDefault="004B0DD7" w:rsidP="007C5195">
            <w:pPr>
              <w:pStyle w:val="ad"/>
              <w:jc w:val="center"/>
            </w:pPr>
            <w:r w:rsidRPr="002A2AEC">
              <w:t>9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7" w:rsidRPr="002A2AEC" w:rsidRDefault="004B0DD7" w:rsidP="007C5195">
            <w:r w:rsidRPr="002A2AEC">
              <w:t>д.  Пореево</w:t>
            </w:r>
          </w:p>
        </w:tc>
      </w:tr>
      <w:tr w:rsidR="004B0DD7" w:rsidRPr="002A2AEC" w:rsidTr="007C51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7" w:rsidRPr="002A2AEC" w:rsidRDefault="004B0DD7" w:rsidP="007C5195">
            <w:pPr>
              <w:pStyle w:val="ad"/>
              <w:jc w:val="center"/>
            </w:pPr>
            <w:r w:rsidRPr="002A2AEC">
              <w:t>10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7" w:rsidRPr="002A2AEC" w:rsidRDefault="004B0DD7" w:rsidP="007C5195">
            <w:r w:rsidRPr="002A2AEC">
              <w:t xml:space="preserve"> д.  Юрьево</w:t>
            </w:r>
          </w:p>
        </w:tc>
      </w:tr>
      <w:tr w:rsidR="004B0DD7" w:rsidRPr="002A2AEC" w:rsidTr="007C51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7" w:rsidRPr="002A2AEC" w:rsidRDefault="004B0DD7" w:rsidP="007C5195">
            <w:pPr>
              <w:pStyle w:val="ad"/>
              <w:jc w:val="center"/>
            </w:pPr>
            <w:r w:rsidRPr="002A2AEC">
              <w:t>11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7" w:rsidRPr="002A2AEC" w:rsidRDefault="004B0DD7" w:rsidP="007C5195">
            <w:r w:rsidRPr="002A2AEC">
              <w:t>д.  Летнево</w:t>
            </w:r>
          </w:p>
        </w:tc>
      </w:tr>
      <w:tr w:rsidR="004B0DD7" w:rsidRPr="002A2AEC" w:rsidTr="007C51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7" w:rsidRPr="002A2AEC" w:rsidRDefault="004B0DD7" w:rsidP="007C5195">
            <w:pPr>
              <w:pStyle w:val="ad"/>
              <w:jc w:val="center"/>
            </w:pPr>
            <w:r w:rsidRPr="002A2AEC">
              <w:t>12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7" w:rsidRPr="002A2AEC" w:rsidRDefault="004B0DD7" w:rsidP="007C5195">
            <w:r w:rsidRPr="002A2AEC">
              <w:t>д.  Андрюково</w:t>
            </w:r>
          </w:p>
        </w:tc>
      </w:tr>
      <w:tr w:rsidR="004B0DD7" w:rsidRPr="002A2AEC" w:rsidTr="007C51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7" w:rsidRPr="002A2AEC" w:rsidRDefault="004B0DD7" w:rsidP="007C5195">
            <w:pPr>
              <w:pStyle w:val="ad"/>
              <w:jc w:val="center"/>
            </w:pPr>
            <w:r w:rsidRPr="002A2AEC">
              <w:t>13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7" w:rsidRPr="002A2AEC" w:rsidRDefault="004B0DD7" w:rsidP="007C5195">
            <w:r w:rsidRPr="002A2AEC">
              <w:t>д.  Власуново</w:t>
            </w:r>
          </w:p>
        </w:tc>
      </w:tr>
      <w:tr w:rsidR="004B0DD7" w:rsidRPr="002A2AEC" w:rsidTr="007C51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7" w:rsidRPr="002A2AEC" w:rsidRDefault="004B0DD7" w:rsidP="007C5195">
            <w:pPr>
              <w:pStyle w:val="ad"/>
              <w:jc w:val="center"/>
            </w:pPr>
            <w:r w:rsidRPr="002A2AEC">
              <w:t>14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7" w:rsidRPr="002A2AEC" w:rsidRDefault="004B0DD7" w:rsidP="007C5195">
            <w:r w:rsidRPr="002A2AEC">
              <w:t xml:space="preserve"> д.  Исады</w:t>
            </w:r>
          </w:p>
        </w:tc>
      </w:tr>
      <w:tr w:rsidR="004B0DD7" w:rsidRPr="002A2AEC" w:rsidTr="007C51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7" w:rsidRPr="002A2AEC" w:rsidRDefault="004B0DD7" w:rsidP="007C5195">
            <w:pPr>
              <w:pStyle w:val="ad"/>
              <w:jc w:val="center"/>
            </w:pPr>
            <w:r w:rsidRPr="002A2AEC">
              <w:t>15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7" w:rsidRPr="002A2AEC" w:rsidRDefault="004B0DD7" w:rsidP="007C5195">
            <w:r w:rsidRPr="002A2AEC">
              <w:t>д.  Лысцево</w:t>
            </w:r>
          </w:p>
        </w:tc>
      </w:tr>
      <w:tr w:rsidR="004B0DD7" w:rsidRPr="002A2AEC" w:rsidTr="007C51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7" w:rsidRPr="002A2AEC" w:rsidRDefault="004B0DD7" w:rsidP="007C5195">
            <w:pPr>
              <w:pStyle w:val="ad"/>
              <w:jc w:val="center"/>
            </w:pPr>
            <w:r w:rsidRPr="002A2AEC">
              <w:t>16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7" w:rsidRPr="002A2AEC" w:rsidRDefault="004B0DD7" w:rsidP="007C5195">
            <w:r w:rsidRPr="002A2AEC">
              <w:t>д.  Крутик</w:t>
            </w:r>
          </w:p>
        </w:tc>
      </w:tr>
      <w:tr w:rsidR="004B0DD7" w:rsidRPr="002A2AEC" w:rsidTr="007C51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7" w:rsidRPr="002A2AEC" w:rsidRDefault="004B0DD7" w:rsidP="007C5195">
            <w:pPr>
              <w:pStyle w:val="ad"/>
              <w:jc w:val="center"/>
            </w:pPr>
            <w:r w:rsidRPr="002A2AEC">
              <w:t>17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7" w:rsidRPr="002A2AEC" w:rsidRDefault="004B0DD7" w:rsidP="007C5195">
            <w:r w:rsidRPr="002A2AEC">
              <w:t>д.   Рудниково</w:t>
            </w:r>
          </w:p>
        </w:tc>
      </w:tr>
      <w:tr w:rsidR="004B0DD7" w:rsidRPr="002A2AEC" w:rsidTr="007C51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7" w:rsidRPr="002A2AEC" w:rsidRDefault="004B0DD7" w:rsidP="007C5195">
            <w:pPr>
              <w:pStyle w:val="ad"/>
              <w:jc w:val="center"/>
            </w:pPr>
            <w:r w:rsidRPr="002A2AEC">
              <w:t>18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7" w:rsidRPr="002A2AEC" w:rsidRDefault="004B0DD7" w:rsidP="007C5195">
            <w:r w:rsidRPr="002A2AEC">
              <w:t>с.  Михайловское</w:t>
            </w:r>
          </w:p>
        </w:tc>
      </w:tr>
      <w:tr w:rsidR="004B0DD7" w:rsidRPr="002A2AEC" w:rsidTr="007C51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7" w:rsidRPr="002A2AEC" w:rsidRDefault="004B0DD7" w:rsidP="007C5195">
            <w:pPr>
              <w:pStyle w:val="ad"/>
              <w:jc w:val="center"/>
            </w:pPr>
            <w:r w:rsidRPr="002A2AEC">
              <w:lastRenderedPageBreak/>
              <w:t>19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7" w:rsidRPr="002A2AEC" w:rsidRDefault="004B0DD7" w:rsidP="007C5195">
            <w:r w:rsidRPr="002A2AEC">
              <w:t>д.  Мясниково</w:t>
            </w:r>
          </w:p>
        </w:tc>
      </w:tr>
      <w:tr w:rsidR="004B0DD7" w:rsidRPr="002A2AEC" w:rsidTr="007C51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7" w:rsidRPr="002A2AEC" w:rsidRDefault="004B0DD7" w:rsidP="007C5195">
            <w:pPr>
              <w:pStyle w:val="ad"/>
              <w:jc w:val="center"/>
            </w:pPr>
            <w:r w:rsidRPr="002A2AEC">
              <w:t>20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7" w:rsidRPr="002A2AEC" w:rsidRDefault="004B0DD7" w:rsidP="007C5195">
            <w:r w:rsidRPr="002A2AEC">
              <w:t xml:space="preserve">д.  Назимово     </w:t>
            </w:r>
          </w:p>
        </w:tc>
      </w:tr>
      <w:tr w:rsidR="004B0DD7" w:rsidRPr="002A2AEC" w:rsidTr="007C51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7" w:rsidRPr="002A2AEC" w:rsidRDefault="004B0DD7" w:rsidP="007C5195">
            <w:pPr>
              <w:pStyle w:val="ad"/>
              <w:jc w:val="center"/>
              <w:rPr>
                <w:i/>
              </w:rPr>
            </w:pPr>
            <w:r w:rsidRPr="002A2AEC">
              <w:rPr>
                <w:i/>
              </w:rPr>
              <w:t>21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7" w:rsidRPr="002A2AEC" w:rsidRDefault="004B0DD7" w:rsidP="007C5195">
            <w:r w:rsidRPr="002A2AEC">
              <w:t>д.  Раслово – Монастырское</w:t>
            </w:r>
          </w:p>
        </w:tc>
      </w:tr>
      <w:tr w:rsidR="004B0DD7" w:rsidRPr="002A2AEC" w:rsidTr="007C51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7" w:rsidRPr="002A2AEC" w:rsidRDefault="004B0DD7" w:rsidP="007C5195">
            <w:pPr>
              <w:pStyle w:val="ad"/>
              <w:jc w:val="center"/>
            </w:pPr>
            <w:r w:rsidRPr="002A2AEC">
              <w:t>22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D7" w:rsidRPr="002A2AEC" w:rsidRDefault="004B0DD7" w:rsidP="007C5195">
            <w:r w:rsidRPr="002A2AEC">
              <w:t xml:space="preserve"> д.  Глебово</w:t>
            </w:r>
          </w:p>
        </w:tc>
      </w:tr>
      <w:tr w:rsidR="004B0DD7" w:rsidRPr="002A2AEC" w:rsidTr="007C51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7" w:rsidRPr="002A2AEC" w:rsidRDefault="004B0DD7" w:rsidP="007C5195">
            <w:pPr>
              <w:pStyle w:val="ad"/>
              <w:jc w:val="center"/>
            </w:pPr>
            <w:r w:rsidRPr="002A2AEC">
              <w:t>23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7" w:rsidRPr="002A2AEC" w:rsidRDefault="004B0DD7" w:rsidP="007C5195">
            <w:r w:rsidRPr="002A2AEC">
              <w:t>д.  Ивановское</w:t>
            </w:r>
          </w:p>
        </w:tc>
      </w:tr>
      <w:tr w:rsidR="004B0DD7" w:rsidRPr="002A2AEC" w:rsidTr="007C51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7" w:rsidRPr="002A2AEC" w:rsidRDefault="004B0DD7" w:rsidP="007C5195">
            <w:pPr>
              <w:pStyle w:val="ad"/>
              <w:jc w:val="center"/>
            </w:pPr>
            <w:r w:rsidRPr="002A2AEC">
              <w:t>24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7" w:rsidRPr="002A2AEC" w:rsidRDefault="004B0DD7" w:rsidP="007C5195">
            <w:r w:rsidRPr="002A2AEC">
              <w:t>д.  Семендяево</w:t>
            </w:r>
          </w:p>
        </w:tc>
      </w:tr>
      <w:tr w:rsidR="004B0DD7" w:rsidRPr="002A2AEC" w:rsidTr="007C51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7" w:rsidRPr="002A2AEC" w:rsidRDefault="004B0DD7" w:rsidP="007C5195">
            <w:pPr>
              <w:pStyle w:val="ad"/>
              <w:jc w:val="center"/>
            </w:pPr>
            <w:r w:rsidRPr="002A2AEC">
              <w:t>25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7" w:rsidRPr="002A2AEC" w:rsidRDefault="004B0DD7" w:rsidP="007C5195">
            <w:r w:rsidRPr="002A2AEC">
              <w:t xml:space="preserve"> д.  Конанцево</w:t>
            </w:r>
          </w:p>
        </w:tc>
      </w:tr>
      <w:tr w:rsidR="004B0DD7" w:rsidRPr="002A2AEC" w:rsidTr="007C51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7" w:rsidRPr="002A2AEC" w:rsidRDefault="004B0DD7" w:rsidP="007C5195">
            <w:pPr>
              <w:pStyle w:val="ad"/>
              <w:jc w:val="center"/>
              <w:rPr>
                <w:i/>
              </w:rPr>
            </w:pPr>
            <w:r w:rsidRPr="002A2AEC">
              <w:rPr>
                <w:i/>
              </w:rPr>
              <w:t>26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7" w:rsidRPr="002A2AEC" w:rsidRDefault="004B0DD7" w:rsidP="007C5195">
            <w:r w:rsidRPr="002A2AEC">
              <w:t xml:space="preserve"> д.  Потепеньки</w:t>
            </w:r>
          </w:p>
        </w:tc>
      </w:tr>
      <w:tr w:rsidR="004B0DD7" w:rsidRPr="004B0DD7" w:rsidTr="007C51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7" w:rsidRPr="002A2AEC" w:rsidRDefault="004B0DD7" w:rsidP="007C5195">
            <w:pPr>
              <w:pStyle w:val="ad"/>
              <w:jc w:val="center"/>
            </w:pPr>
            <w:r w:rsidRPr="002A2AEC">
              <w:t>27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7" w:rsidRPr="004B0DD7" w:rsidRDefault="004B0DD7" w:rsidP="007C5195">
            <w:r w:rsidRPr="002A2AEC">
              <w:t>д.  Касьяново</w:t>
            </w:r>
          </w:p>
        </w:tc>
      </w:tr>
    </w:tbl>
    <w:p w:rsidR="0046722E" w:rsidRPr="007D77B3" w:rsidRDefault="0046722E" w:rsidP="00023C30">
      <w:pPr>
        <w:pStyle w:val="Con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sectPr w:rsidR="0046722E" w:rsidRPr="007D77B3" w:rsidSect="00023C30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158" w:rsidRDefault="00E86158" w:rsidP="003C64EF">
      <w:r>
        <w:separator/>
      </w:r>
    </w:p>
  </w:endnote>
  <w:endnote w:type="continuationSeparator" w:id="1">
    <w:p w:rsidR="00E86158" w:rsidRDefault="00E86158" w:rsidP="003C6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158" w:rsidRDefault="00E86158" w:rsidP="003C64EF">
      <w:r>
        <w:separator/>
      </w:r>
    </w:p>
  </w:footnote>
  <w:footnote w:type="continuationSeparator" w:id="1">
    <w:p w:rsidR="00E86158" w:rsidRDefault="00E86158" w:rsidP="003C64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8C8"/>
    <w:multiLevelType w:val="hybridMultilevel"/>
    <w:tmpl w:val="D5406E7C"/>
    <w:lvl w:ilvl="0" w:tplc="EB8033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50C33"/>
    <w:multiLevelType w:val="hybridMultilevel"/>
    <w:tmpl w:val="931411E2"/>
    <w:lvl w:ilvl="0" w:tplc="618A6B2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964676"/>
    <w:multiLevelType w:val="hybridMultilevel"/>
    <w:tmpl w:val="E93091E6"/>
    <w:lvl w:ilvl="0" w:tplc="534CD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F31C22"/>
    <w:multiLevelType w:val="hybridMultilevel"/>
    <w:tmpl w:val="E48EA1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D7786"/>
    <w:multiLevelType w:val="hybridMultilevel"/>
    <w:tmpl w:val="50AAEDFE"/>
    <w:lvl w:ilvl="0" w:tplc="4C38883E">
      <w:start w:val="1"/>
      <w:numFmt w:val="decimal"/>
      <w:lvlText w:val="%1)"/>
      <w:lvlJc w:val="left"/>
      <w:pPr>
        <w:ind w:left="927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7E3147F"/>
    <w:multiLevelType w:val="hybridMultilevel"/>
    <w:tmpl w:val="CE7C0976"/>
    <w:lvl w:ilvl="0" w:tplc="4D485802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6">
    <w:nsid w:val="61571498"/>
    <w:multiLevelType w:val="hybridMultilevel"/>
    <w:tmpl w:val="82AEF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DB3C0F"/>
    <w:multiLevelType w:val="hybridMultilevel"/>
    <w:tmpl w:val="06428852"/>
    <w:lvl w:ilvl="0" w:tplc="9438B32A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74D"/>
    <w:rsid w:val="00004977"/>
    <w:rsid w:val="00017EB8"/>
    <w:rsid w:val="00023C30"/>
    <w:rsid w:val="0005234B"/>
    <w:rsid w:val="00052B92"/>
    <w:rsid w:val="000A08E3"/>
    <w:rsid w:val="000A1718"/>
    <w:rsid w:val="000A6CB4"/>
    <w:rsid w:val="000B6B5A"/>
    <w:rsid w:val="000B7F61"/>
    <w:rsid w:val="000E5D23"/>
    <w:rsid w:val="000F3414"/>
    <w:rsid w:val="00105124"/>
    <w:rsid w:val="00122DFF"/>
    <w:rsid w:val="00134AAE"/>
    <w:rsid w:val="0015173F"/>
    <w:rsid w:val="0018381D"/>
    <w:rsid w:val="00195D45"/>
    <w:rsid w:val="001A1003"/>
    <w:rsid w:val="001B0270"/>
    <w:rsid w:val="002325BC"/>
    <w:rsid w:val="002338BB"/>
    <w:rsid w:val="00233F93"/>
    <w:rsid w:val="0026028E"/>
    <w:rsid w:val="002723DD"/>
    <w:rsid w:val="0027799F"/>
    <w:rsid w:val="002A2AEC"/>
    <w:rsid w:val="002B3F62"/>
    <w:rsid w:val="002F6019"/>
    <w:rsid w:val="0030311A"/>
    <w:rsid w:val="00307FC6"/>
    <w:rsid w:val="003164F2"/>
    <w:rsid w:val="00334E1C"/>
    <w:rsid w:val="00350708"/>
    <w:rsid w:val="003523E9"/>
    <w:rsid w:val="00383F28"/>
    <w:rsid w:val="003C64EF"/>
    <w:rsid w:val="003E77B4"/>
    <w:rsid w:val="004148BD"/>
    <w:rsid w:val="004333EE"/>
    <w:rsid w:val="004342F6"/>
    <w:rsid w:val="00445E33"/>
    <w:rsid w:val="00456343"/>
    <w:rsid w:val="0046722E"/>
    <w:rsid w:val="00477DFF"/>
    <w:rsid w:val="00485BBF"/>
    <w:rsid w:val="004A1599"/>
    <w:rsid w:val="004A5D3D"/>
    <w:rsid w:val="004B0DD7"/>
    <w:rsid w:val="004B1A78"/>
    <w:rsid w:val="004F7016"/>
    <w:rsid w:val="00581817"/>
    <w:rsid w:val="005A0BCA"/>
    <w:rsid w:val="005B5E90"/>
    <w:rsid w:val="005D6490"/>
    <w:rsid w:val="00625C4F"/>
    <w:rsid w:val="00630387"/>
    <w:rsid w:val="00651DE9"/>
    <w:rsid w:val="00690E60"/>
    <w:rsid w:val="006B7CCF"/>
    <w:rsid w:val="006C0256"/>
    <w:rsid w:val="006C0C2F"/>
    <w:rsid w:val="006E41B8"/>
    <w:rsid w:val="006F1917"/>
    <w:rsid w:val="006F4704"/>
    <w:rsid w:val="00712DBD"/>
    <w:rsid w:val="00747489"/>
    <w:rsid w:val="007B5F9B"/>
    <w:rsid w:val="007D77B3"/>
    <w:rsid w:val="007E7737"/>
    <w:rsid w:val="00802365"/>
    <w:rsid w:val="008070D0"/>
    <w:rsid w:val="00807C25"/>
    <w:rsid w:val="00821636"/>
    <w:rsid w:val="00824BC7"/>
    <w:rsid w:val="00860198"/>
    <w:rsid w:val="008705E0"/>
    <w:rsid w:val="008B4159"/>
    <w:rsid w:val="008D15FF"/>
    <w:rsid w:val="008D5F99"/>
    <w:rsid w:val="008E375D"/>
    <w:rsid w:val="008E6C3F"/>
    <w:rsid w:val="0090374D"/>
    <w:rsid w:val="009058E1"/>
    <w:rsid w:val="009304E4"/>
    <w:rsid w:val="00974230"/>
    <w:rsid w:val="009B5675"/>
    <w:rsid w:val="009F24BA"/>
    <w:rsid w:val="009F42A3"/>
    <w:rsid w:val="00A021CD"/>
    <w:rsid w:val="00A2275A"/>
    <w:rsid w:val="00A26F6A"/>
    <w:rsid w:val="00A31A08"/>
    <w:rsid w:val="00A337DB"/>
    <w:rsid w:val="00A36700"/>
    <w:rsid w:val="00A43F3A"/>
    <w:rsid w:val="00A56BC8"/>
    <w:rsid w:val="00A95AC2"/>
    <w:rsid w:val="00AB6EAB"/>
    <w:rsid w:val="00AC2D3F"/>
    <w:rsid w:val="00AD4BEF"/>
    <w:rsid w:val="00AE23CE"/>
    <w:rsid w:val="00AF1EFA"/>
    <w:rsid w:val="00AF54C0"/>
    <w:rsid w:val="00B16ACE"/>
    <w:rsid w:val="00B672B1"/>
    <w:rsid w:val="00B84912"/>
    <w:rsid w:val="00B93AC6"/>
    <w:rsid w:val="00BA68A5"/>
    <w:rsid w:val="00BF5039"/>
    <w:rsid w:val="00C10EDA"/>
    <w:rsid w:val="00C7445B"/>
    <w:rsid w:val="00C820AF"/>
    <w:rsid w:val="00C85BCA"/>
    <w:rsid w:val="00C86A8D"/>
    <w:rsid w:val="00C96F7D"/>
    <w:rsid w:val="00CC10A3"/>
    <w:rsid w:val="00CC1172"/>
    <w:rsid w:val="00CE22E6"/>
    <w:rsid w:val="00D32F72"/>
    <w:rsid w:val="00D61B00"/>
    <w:rsid w:val="00D82218"/>
    <w:rsid w:val="00D92B97"/>
    <w:rsid w:val="00DC5DDA"/>
    <w:rsid w:val="00E53649"/>
    <w:rsid w:val="00E54B43"/>
    <w:rsid w:val="00E75932"/>
    <w:rsid w:val="00E83421"/>
    <w:rsid w:val="00E8443A"/>
    <w:rsid w:val="00E86158"/>
    <w:rsid w:val="00EA50FC"/>
    <w:rsid w:val="00EE1918"/>
    <w:rsid w:val="00EE2631"/>
    <w:rsid w:val="00EE6664"/>
    <w:rsid w:val="00EF5000"/>
    <w:rsid w:val="00F35AA3"/>
    <w:rsid w:val="00F733D9"/>
    <w:rsid w:val="00F929BE"/>
    <w:rsid w:val="00F97602"/>
    <w:rsid w:val="00FE61CD"/>
    <w:rsid w:val="00FF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54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F54C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0374D"/>
    <w:pPr>
      <w:shd w:val="clear" w:color="auto" w:fill="FFFFFF"/>
      <w:autoSpaceDE w:val="0"/>
      <w:autoSpaceDN w:val="0"/>
      <w:adjustRightInd w:val="0"/>
      <w:ind w:firstLine="708"/>
      <w:jc w:val="both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semiHidden/>
    <w:rsid w:val="0090374D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5">
    <w:name w:val="Normal (Web)"/>
    <w:basedOn w:val="a"/>
    <w:uiPriority w:val="99"/>
    <w:rsid w:val="0090374D"/>
    <w:pPr>
      <w:spacing w:before="100" w:beforeAutospacing="1" w:after="100" w:afterAutospacing="1"/>
    </w:pPr>
  </w:style>
  <w:style w:type="character" w:styleId="a6">
    <w:name w:val="Strong"/>
    <w:basedOn w:val="a0"/>
    <w:qFormat/>
    <w:rsid w:val="0090374D"/>
    <w:rPr>
      <w:b/>
      <w:bCs/>
    </w:rPr>
  </w:style>
  <w:style w:type="paragraph" w:customStyle="1" w:styleId="ConsNormal">
    <w:name w:val="ConsNormal"/>
    <w:rsid w:val="0090374D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03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037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6F1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10EDA"/>
  </w:style>
  <w:style w:type="paragraph" w:styleId="a7">
    <w:name w:val="header"/>
    <w:basedOn w:val="a"/>
    <w:link w:val="a8"/>
    <w:uiPriority w:val="99"/>
    <w:semiHidden/>
    <w:unhideWhenUsed/>
    <w:rsid w:val="003C64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C6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C64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C6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3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9F4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45E33"/>
    <w:pPr>
      <w:ind w:left="720"/>
      <w:contextualSpacing/>
    </w:pPr>
  </w:style>
  <w:style w:type="paragraph" w:customStyle="1" w:styleId="1">
    <w:name w:val="Обычный1"/>
    <w:rsid w:val="002338B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styleId="ad">
    <w:name w:val="No Spacing"/>
    <w:uiPriority w:val="1"/>
    <w:qFormat/>
    <w:rsid w:val="007D7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F54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F54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j">
    <w:name w:val="_aj"/>
    <w:basedOn w:val="a"/>
    <w:rsid w:val="00AF54C0"/>
    <w:pPr>
      <w:spacing w:before="100" w:beforeAutospacing="1" w:after="100" w:afterAutospacing="1"/>
    </w:pPr>
  </w:style>
  <w:style w:type="paragraph" w:customStyle="1" w:styleId="ac0">
    <w:name w:val="_ac"/>
    <w:basedOn w:val="a"/>
    <w:rsid w:val="00AF54C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eckoe-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766BC-2E1F-4087-9212-A40117245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1942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HP</cp:lastModifiedBy>
  <cp:revision>2</cp:revision>
  <cp:lastPrinted>2021-02-25T05:32:00Z</cp:lastPrinted>
  <dcterms:created xsi:type="dcterms:W3CDTF">2021-03-19T11:39:00Z</dcterms:created>
  <dcterms:modified xsi:type="dcterms:W3CDTF">2021-03-19T11:39:00Z</dcterms:modified>
</cp:coreProperties>
</file>