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5" w:rsidRPr="00B473CD" w:rsidRDefault="00E34E25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 xml:space="preserve">АДМИНИСТРАЦИЯ ОСЕЦКОГО СЕЛЬСКОГО ПОСЕЛЕНИЯ </w:t>
      </w:r>
    </w:p>
    <w:p w:rsidR="00E34E25" w:rsidRPr="00B473CD" w:rsidRDefault="00E34E25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 xml:space="preserve">                          ЯРОСЛАВСКОЙ ОБЛАСТИ</w:t>
      </w:r>
    </w:p>
    <w:p w:rsidR="00E34E25" w:rsidRPr="00B473CD" w:rsidRDefault="00E34E25" w:rsidP="00D236C5">
      <w:pPr>
        <w:rPr>
          <w:sz w:val="28"/>
          <w:szCs w:val="28"/>
        </w:rPr>
      </w:pPr>
    </w:p>
    <w:p w:rsidR="00E34E25" w:rsidRPr="00B473CD" w:rsidRDefault="00E34E25" w:rsidP="00E34E25">
      <w:pPr>
        <w:ind w:left="1416" w:firstLine="708"/>
        <w:rPr>
          <w:sz w:val="28"/>
          <w:szCs w:val="28"/>
        </w:rPr>
      </w:pPr>
      <w:r w:rsidRPr="00B473CD">
        <w:rPr>
          <w:sz w:val="28"/>
          <w:szCs w:val="28"/>
        </w:rPr>
        <w:t>ПОСТАНОВЛЕНИЕ</w:t>
      </w:r>
    </w:p>
    <w:p w:rsidR="00E34E25" w:rsidRPr="00B473CD" w:rsidRDefault="00E34E25" w:rsidP="00E34E25">
      <w:pPr>
        <w:ind w:left="1416" w:firstLine="708"/>
        <w:rPr>
          <w:sz w:val="28"/>
          <w:szCs w:val="28"/>
        </w:rPr>
      </w:pPr>
    </w:p>
    <w:p w:rsidR="007608D9" w:rsidRPr="00B473CD" w:rsidRDefault="00A948DD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>1</w:t>
      </w:r>
      <w:r w:rsidR="007608D9" w:rsidRPr="00B473CD">
        <w:rPr>
          <w:sz w:val="28"/>
          <w:szCs w:val="28"/>
        </w:rPr>
        <w:t>5</w:t>
      </w:r>
      <w:r w:rsidRPr="00B473CD">
        <w:rPr>
          <w:sz w:val="28"/>
          <w:szCs w:val="28"/>
        </w:rPr>
        <w:t>.</w:t>
      </w:r>
      <w:r w:rsidR="007608D9" w:rsidRPr="00B473CD">
        <w:rPr>
          <w:sz w:val="28"/>
          <w:szCs w:val="28"/>
        </w:rPr>
        <w:t>10.</w:t>
      </w:r>
      <w:r w:rsidR="00D236C5" w:rsidRPr="00B473CD">
        <w:rPr>
          <w:sz w:val="28"/>
          <w:szCs w:val="28"/>
        </w:rPr>
        <w:t>2019 года                №</w:t>
      </w:r>
      <w:r w:rsidRPr="00B473CD">
        <w:rPr>
          <w:sz w:val="28"/>
          <w:szCs w:val="28"/>
        </w:rPr>
        <w:t xml:space="preserve"> </w:t>
      </w:r>
      <w:r w:rsidR="007608D9" w:rsidRPr="00B473CD">
        <w:rPr>
          <w:sz w:val="28"/>
          <w:szCs w:val="28"/>
        </w:rPr>
        <w:t>99</w:t>
      </w:r>
    </w:p>
    <w:p w:rsidR="00D236C5" w:rsidRPr="00B473CD" w:rsidRDefault="00D236C5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>д. Рузбугино</w:t>
      </w:r>
    </w:p>
    <w:p w:rsidR="007608D9" w:rsidRPr="00B473CD" w:rsidRDefault="007608D9" w:rsidP="00D236C5">
      <w:pPr>
        <w:rPr>
          <w:sz w:val="28"/>
          <w:szCs w:val="28"/>
        </w:rPr>
      </w:pPr>
    </w:p>
    <w:p w:rsidR="00E34E25" w:rsidRPr="00B473CD" w:rsidRDefault="00D236C5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 xml:space="preserve">О присвоении адреса </w:t>
      </w:r>
    </w:p>
    <w:p w:rsidR="00D236C5" w:rsidRPr="00B473CD" w:rsidRDefault="00E34E25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>З</w:t>
      </w:r>
      <w:r w:rsidR="00D236C5" w:rsidRPr="00B473CD">
        <w:rPr>
          <w:sz w:val="28"/>
          <w:szCs w:val="28"/>
        </w:rPr>
        <w:t>емельн</w:t>
      </w:r>
      <w:r w:rsidRPr="00B473CD">
        <w:rPr>
          <w:sz w:val="28"/>
          <w:szCs w:val="28"/>
        </w:rPr>
        <w:t>о</w:t>
      </w:r>
      <w:r w:rsidR="00D236C5" w:rsidRPr="00B473CD">
        <w:rPr>
          <w:sz w:val="28"/>
          <w:szCs w:val="28"/>
        </w:rPr>
        <w:t>м</w:t>
      </w:r>
      <w:r w:rsidRPr="00B473CD">
        <w:rPr>
          <w:sz w:val="28"/>
          <w:szCs w:val="28"/>
        </w:rPr>
        <w:t xml:space="preserve">у </w:t>
      </w:r>
      <w:r w:rsidR="00D236C5" w:rsidRPr="00B473CD">
        <w:rPr>
          <w:sz w:val="28"/>
          <w:szCs w:val="28"/>
        </w:rPr>
        <w:t xml:space="preserve"> </w:t>
      </w:r>
      <w:r w:rsidRPr="00B473CD">
        <w:rPr>
          <w:sz w:val="28"/>
          <w:szCs w:val="28"/>
        </w:rPr>
        <w:t xml:space="preserve">участку </w:t>
      </w:r>
    </w:p>
    <w:p w:rsidR="00E34E25" w:rsidRPr="00B473CD" w:rsidRDefault="00E34E25" w:rsidP="00D236C5">
      <w:pPr>
        <w:rPr>
          <w:sz w:val="28"/>
          <w:szCs w:val="28"/>
        </w:rPr>
      </w:pPr>
    </w:p>
    <w:p w:rsidR="00D236C5" w:rsidRPr="00B473CD" w:rsidRDefault="007608D9" w:rsidP="00E34E25">
      <w:pPr>
        <w:ind w:firstLine="708"/>
        <w:rPr>
          <w:sz w:val="28"/>
          <w:szCs w:val="28"/>
        </w:rPr>
      </w:pPr>
      <w:r w:rsidRPr="00B473CD">
        <w:rPr>
          <w:sz w:val="28"/>
          <w:szCs w:val="28"/>
        </w:rPr>
        <w:t xml:space="preserve">В соответствии с постановлением </w:t>
      </w:r>
      <w:r w:rsidR="00E34E25" w:rsidRPr="00B473CD">
        <w:rPr>
          <w:sz w:val="28"/>
          <w:szCs w:val="28"/>
        </w:rPr>
        <w:t>а</w:t>
      </w:r>
      <w:r w:rsidRPr="00B473CD">
        <w:rPr>
          <w:sz w:val="28"/>
          <w:szCs w:val="28"/>
        </w:rPr>
        <w:t>дминистрации Осецкого сельского поселения то 01.04.2016</w:t>
      </w:r>
      <w:r w:rsidR="00E34E25" w:rsidRPr="00B473CD">
        <w:rPr>
          <w:sz w:val="28"/>
          <w:szCs w:val="28"/>
        </w:rPr>
        <w:t xml:space="preserve">  </w:t>
      </w:r>
      <w:r w:rsidRPr="00B473CD">
        <w:rPr>
          <w:sz w:val="28"/>
          <w:szCs w:val="28"/>
        </w:rPr>
        <w:t xml:space="preserve"> № 165 «Об утверждении Положения о правилах присвоения, изменения и аннулировани</w:t>
      </w:r>
      <w:r w:rsidR="00E34E25" w:rsidRPr="00B473CD">
        <w:rPr>
          <w:sz w:val="28"/>
          <w:szCs w:val="28"/>
        </w:rPr>
        <w:t xml:space="preserve">я </w:t>
      </w:r>
      <w:r w:rsidRPr="00B473CD">
        <w:rPr>
          <w:sz w:val="28"/>
          <w:szCs w:val="28"/>
        </w:rPr>
        <w:t xml:space="preserve"> адресов объектам  адресации, расположенным на территории Осецкого сельского поселения Ярославской области»</w:t>
      </w:r>
      <w:r w:rsidR="00E34E25" w:rsidRPr="00B473CD">
        <w:rPr>
          <w:sz w:val="28"/>
          <w:szCs w:val="28"/>
        </w:rPr>
        <w:t xml:space="preserve">  администрация сельского поселения</w:t>
      </w:r>
    </w:p>
    <w:p w:rsidR="007608D9" w:rsidRPr="00B473CD" w:rsidRDefault="007608D9" w:rsidP="00D236C5">
      <w:pPr>
        <w:rPr>
          <w:sz w:val="28"/>
          <w:szCs w:val="28"/>
        </w:rPr>
      </w:pPr>
    </w:p>
    <w:p w:rsidR="00D236C5" w:rsidRPr="00B473CD" w:rsidRDefault="00E34E25" w:rsidP="00D236C5">
      <w:pPr>
        <w:rPr>
          <w:sz w:val="28"/>
          <w:szCs w:val="28"/>
        </w:rPr>
      </w:pPr>
      <w:r w:rsidRPr="00B473CD">
        <w:rPr>
          <w:sz w:val="28"/>
          <w:szCs w:val="28"/>
        </w:rPr>
        <w:t>ПОСТАНОВЛЯЕТ</w:t>
      </w:r>
      <w:r w:rsidR="00D06AF5" w:rsidRPr="00B473CD">
        <w:rPr>
          <w:sz w:val="28"/>
          <w:szCs w:val="28"/>
        </w:rPr>
        <w:t>:</w:t>
      </w:r>
    </w:p>
    <w:p w:rsidR="00B473CD" w:rsidRPr="00B473CD" w:rsidRDefault="00D06AF5" w:rsidP="00B473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473CD">
        <w:rPr>
          <w:sz w:val="28"/>
          <w:szCs w:val="28"/>
        </w:rPr>
        <w:t>Земельному участку с кадастровым номером:76:06:101601:</w:t>
      </w:r>
      <w:r w:rsidR="00B100F5" w:rsidRPr="00B473CD">
        <w:rPr>
          <w:sz w:val="28"/>
          <w:szCs w:val="28"/>
        </w:rPr>
        <w:t>51</w:t>
      </w:r>
      <w:r w:rsidR="00B473CD" w:rsidRPr="00B473CD">
        <w:rPr>
          <w:sz w:val="28"/>
          <w:szCs w:val="28"/>
        </w:rPr>
        <w:t xml:space="preserve">,  </w:t>
      </w:r>
    </w:p>
    <w:p w:rsidR="00D06AF5" w:rsidRPr="00B473CD" w:rsidRDefault="00B100F5" w:rsidP="00B473CD">
      <w:pPr>
        <w:rPr>
          <w:sz w:val="28"/>
          <w:szCs w:val="28"/>
        </w:rPr>
      </w:pPr>
      <w:r w:rsidRPr="00B473CD">
        <w:rPr>
          <w:sz w:val="28"/>
          <w:szCs w:val="28"/>
        </w:rPr>
        <w:t xml:space="preserve">общей   площадью </w:t>
      </w:r>
      <w:r w:rsidR="00D06AF5" w:rsidRPr="00B473CD">
        <w:rPr>
          <w:sz w:val="28"/>
          <w:szCs w:val="28"/>
        </w:rPr>
        <w:t>4000</w:t>
      </w:r>
      <w:r w:rsidRPr="00B473CD">
        <w:rPr>
          <w:sz w:val="28"/>
          <w:szCs w:val="28"/>
        </w:rPr>
        <w:t>кв. м., категория земель</w:t>
      </w:r>
      <w:r w:rsidR="00B473CD" w:rsidRPr="00B473CD">
        <w:rPr>
          <w:sz w:val="28"/>
          <w:szCs w:val="28"/>
        </w:rPr>
        <w:t xml:space="preserve"> </w:t>
      </w:r>
      <w:r w:rsidRPr="00B473CD">
        <w:rPr>
          <w:sz w:val="28"/>
          <w:szCs w:val="28"/>
        </w:rPr>
        <w:t xml:space="preserve">- земли населенных пунктов, присвоить адрес:  152482, Российская Федерация, Ярославская область, </w:t>
      </w:r>
      <w:r w:rsidR="00B473CD" w:rsidRPr="00B473CD">
        <w:rPr>
          <w:sz w:val="28"/>
          <w:szCs w:val="28"/>
        </w:rPr>
        <w:t xml:space="preserve">Любимский муниципальный район, Осецкое сельское поселение, </w:t>
      </w:r>
      <w:r w:rsidRPr="00B473CD">
        <w:rPr>
          <w:sz w:val="28"/>
          <w:szCs w:val="28"/>
        </w:rPr>
        <w:t>Стругуново деревня, Привольная улица, земельный участок 37.</w:t>
      </w:r>
    </w:p>
    <w:p w:rsidR="00B100F5" w:rsidRPr="00B473CD" w:rsidRDefault="00B100F5" w:rsidP="00B473C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B473CD">
        <w:rPr>
          <w:sz w:val="28"/>
          <w:szCs w:val="28"/>
        </w:rPr>
        <w:t>Контроль</w:t>
      </w:r>
      <w:r w:rsidR="00B473CD">
        <w:rPr>
          <w:sz w:val="28"/>
          <w:szCs w:val="28"/>
        </w:rPr>
        <w:t xml:space="preserve"> </w:t>
      </w:r>
      <w:r w:rsidRPr="00B473CD">
        <w:rPr>
          <w:sz w:val="28"/>
          <w:szCs w:val="28"/>
        </w:rPr>
        <w:t xml:space="preserve"> за</w:t>
      </w:r>
      <w:proofErr w:type="gramEnd"/>
      <w:r w:rsidRPr="00B473CD">
        <w:rPr>
          <w:sz w:val="28"/>
          <w:szCs w:val="28"/>
        </w:rPr>
        <w:t xml:space="preserve"> исполнением </w:t>
      </w:r>
      <w:r w:rsidR="00B473CD">
        <w:rPr>
          <w:sz w:val="28"/>
          <w:szCs w:val="28"/>
        </w:rPr>
        <w:t xml:space="preserve"> </w:t>
      </w:r>
      <w:r w:rsidRPr="00B473CD">
        <w:rPr>
          <w:sz w:val="28"/>
          <w:szCs w:val="28"/>
        </w:rPr>
        <w:t>настоящего</w:t>
      </w:r>
      <w:r w:rsidR="00B473CD">
        <w:rPr>
          <w:sz w:val="28"/>
          <w:szCs w:val="28"/>
        </w:rPr>
        <w:t xml:space="preserve"> </w:t>
      </w:r>
      <w:r w:rsidRPr="00B473CD">
        <w:rPr>
          <w:sz w:val="28"/>
          <w:szCs w:val="28"/>
        </w:rPr>
        <w:t xml:space="preserve"> постановления </w:t>
      </w:r>
      <w:r w:rsidR="00B473CD">
        <w:rPr>
          <w:sz w:val="28"/>
          <w:szCs w:val="28"/>
        </w:rPr>
        <w:t xml:space="preserve"> оставляю  за      </w:t>
      </w:r>
      <w:r w:rsidRPr="00B473CD">
        <w:rPr>
          <w:sz w:val="28"/>
          <w:szCs w:val="28"/>
        </w:rPr>
        <w:t>собой.</w:t>
      </w:r>
    </w:p>
    <w:p w:rsidR="00B100F5" w:rsidRPr="00B473CD" w:rsidRDefault="00B100F5" w:rsidP="00D06AF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473CD">
        <w:rPr>
          <w:sz w:val="28"/>
          <w:szCs w:val="28"/>
        </w:rPr>
        <w:t>Настоящее постановление вступает в силу со дня его подписания.</w:t>
      </w:r>
    </w:p>
    <w:p w:rsidR="00B100F5" w:rsidRPr="00B473CD" w:rsidRDefault="00B100F5" w:rsidP="00B100F5">
      <w:pPr>
        <w:rPr>
          <w:sz w:val="28"/>
          <w:szCs w:val="28"/>
        </w:rPr>
      </w:pPr>
    </w:p>
    <w:p w:rsidR="00B100F5" w:rsidRPr="00B473CD" w:rsidRDefault="00B100F5" w:rsidP="00B100F5">
      <w:pPr>
        <w:rPr>
          <w:sz w:val="28"/>
          <w:szCs w:val="28"/>
        </w:rPr>
      </w:pPr>
    </w:p>
    <w:p w:rsidR="00B100F5" w:rsidRPr="00B473CD" w:rsidRDefault="00B100F5" w:rsidP="00B100F5">
      <w:pPr>
        <w:rPr>
          <w:sz w:val="28"/>
          <w:szCs w:val="28"/>
        </w:rPr>
      </w:pPr>
    </w:p>
    <w:p w:rsidR="00B100F5" w:rsidRPr="00B473CD" w:rsidRDefault="00B100F5" w:rsidP="00B100F5">
      <w:pPr>
        <w:rPr>
          <w:sz w:val="28"/>
          <w:szCs w:val="28"/>
        </w:rPr>
      </w:pPr>
    </w:p>
    <w:p w:rsidR="00B100F5" w:rsidRPr="00B473CD" w:rsidRDefault="00B100F5" w:rsidP="00B100F5">
      <w:pPr>
        <w:rPr>
          <w:sz w:val="28"/>
          <w:szCs w:val="28"/>
        </w:rPr>
      </w:pPr>
      <w:r w:rsidRPr="00B473CD">
        <w:rPr>
          <w:sz w:val="28"/>
          <w:szCs w:val="28"/>
        </w:rPr>
        <w:t>Глава Осецкого</w:t>
      </w:r>
    </w:p>
    <w:p w:rsidR="00B100F5" w:rsidRPr="00B473CD" w:rsidRDefault="00B100F5" w:rsidP="00B100F5">
      <w:pPr>
        <w:rPr>
          <w:sz w:val="28"/>
          <w:szCs w:val="28"/>
        </w:rPr>
      </w:pPr>
      <w:r w:rsidRPr="00B473CD">
        <w:rPr>
          <w:sz w:val="28"/>
          <w:szCs w:val="28"/>
        </w:rPr>
        <w:t xml:space="preserve">сельского поселения      </w:t>
      </w:r>
      <w:r w:rsidRPr="00B473CD">
        <w:rPr>
          <w:sz w:val="28"/>
          <w:szCs w:val="28"/>
        </w:rPr>
        <w:tab/>
      </w:r>
      <w:r w:rsidRPr="00B473CD">
        <w:rPr>
          <w:sz w:val="28"/>
          <w:szCs w:val="28"/>
        </w:rPr>
        <w:tab/>
      </w:r>
      <w:r w:rsidRPr="00B473CD">
        <w:rPr>
          <w:sz w:val="28"/>
          <w:szCs w:val="28"/>
        </w:rPr>
        <w:tab/>
      </w:r>
      <w:r w:rsidRPr="00B473CD">
        <w:rPr>
          <w:sz w:val="28"/>
          <w:szCs w:val="28"/>
        </w:rPr>
        <w:tab/>
      </w:r>
      <w:r w:rsidRPr="00B473CD">
        <w:rPr>
          <w:sz w:val="28"/>
          <w:szCs w:val="28"/>
        </w:rPr>
        <w:tab/>
        <w:t>В.А.Сочнев</w:t>
      </w:r>
    </w:p>
    <w:p w:rsidR="00D236C5" w:rsidRPr="00B473CD" w:rsidRDefault="00D236C5" w:rsidP="00D236C5">
      <w:pPr>
        <w:rPr>
          <w:sz w:val="28"/>
          <w:szCs w:val="28"/>
        </w:rPr>
      </w:pPr>
    </w:p>
    <w:p w:rsidR="009471D0" w:rsidRPr="00B473CD" w:rsidRDefault="009471D0">
      <w:pPr>
        <w:rPr>
          <w:sz w:val="28"/>
          <w:szCs w:val="28"/>
        </w:rPr>
      </w:pPr>
    </w:p>
    <w:sectPr w:rsidR="009471D0" w:rsidRPr="00B473CD" w:rsidSect="0004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6F6"/>
    <w:multiLevelType w:val="hybridMultilevel"/>
    <w:tmpl w:val="B83696AE"/>
    <w:lvl w:ilvl="0" w:tplc="290AB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54E4F"/>
    <w:multiLevelType w:val="hybridMultilevel"/>
    <w:tmpl w:val="F55436B2"/>
    <w:lvl w:ilvl="0" w:tplc="D60C24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5B0383"/>
    <w:multiLevelType w:val="hybridMultilevel"/>
    <w:tmpl w:val="739ED3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C5"/>
    <w:rsid w:val="00071FF6"/>
    <w:rsid w:val="000F0F9B"/>
    <w:rsid w:val="00506F80"/>
    <w:rsid w:val="0057172B"/>
    <w:rsid w:val="007030B8"/>
    <w:rsid w:val="007608D9"/>
    <w:rsid w:val="009471D0"/>
    <w:rsid w:val="00A948DD"/>
    <w:rsid w:val="00B100F5"/>
    <w:rsid w:val="00B27C74"/>
    <w:rsid w:val="00B473CD"/>
    <w:rsid w:val="00CD2628"/>
    <w:rsid w:val="00D06AF5"/>
    <w:rsid w:val="00D236C5"/>
    <w:rsid w:val="00D74FF9"/>
    <w:rsid w:val="00E34E25"/>
    <w:rsid w:val="00E4757D"/>
    <w:rsid w:val="00F9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Admin</cp:lastModifiedBy>
  <cp:revision>11</cp:revision>
  <cp:lastPrinted>2019-10-15T12:26:00Z</cp:lastPrinted>
  <dcterms:created xsi:type="dcterms:W3CDTF">2019-01-24T12:31:00Z</dcterms:created>
  <dcterms:modified xsi:type="dcterms:W3CDTF">2019-10-15T12:27:00Z</dcterms:modified>
</cp:coreProperties>
</file>